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739" w:rsidRDefault="00AC4714" w:rsidP="009A3D38">
      <w:pPr>
        <w:widowControl/>
        <w:ind w:firstLineChars="4250" w:firstLine="7650"/>
        <w:jc w:val="left"/>
        <w:rPr>
          <w:rFonts w:ascii="微软雅黑" w:eastAsia="微软雅黑" w:hAnsi="微软雅黑" w:cs="宋体"/>
          <w:color w:val="000000"/>
          <w:kern w:val="0"/>
          <w:sz w:val="18"/>
          <w:szCs w:val="18"/>
        </w:rPr>
      </w:pPr>
      <w:r w:rsidRPr="00AC4714">
        <w:rPr>
          <w:rFonts w:ascii="微软雅黑" w:eastAsia="微软雅黑" w:hAnsi="微软雅黑" w:cs="宋体"/>
          <w:color w:val="000000"/>
          <w:kern w:val="0"/>
          <w:sz w:val="18"/>
          <w:szCs w:val="18"/>
        </w:rPr>
        <w:t>银合软件技术</w:t>
      </w:r>
    </w:p>
    <w:p w:rsidR="00E02739" w:rsidRDefault="00AC4714" w:rsidP="00E02739">
      <w:pPr>
        <w:widowControl/>
        <w:ind w:firstLineChars="4250" w:firstLine="13600"/>
        <w:jc w:val="center"/>
        <w:rPr>
          <w:rFonts w:ascii="微软雅黑" w:eastAsia="微软雅黑" w:hAnsi="微软雅黑" w:cs="宋体"/>
          <w:b/>
          <w:bCs/>
          <w:color w:val="000000"/>
          <w:kern w:val="0"/>
          <w:sz w:val="32"/>
          <w:szCs w:val="32"/>
        </w:rPr>
      </w:pPr>
      <w:r w:rsidRPr="00AC4714">
        <w:rPr>
          <w:rFonts w:ascii="微软雅黑" w:eastAsia="微软雅黑" w:hAnsi="微软雅黑" w:cs="宋体"/>
          <w:b/>
          <w:bCs/>
          <w:color w:val="000000"/>
          <w:kern w:val="0"/>
          <w:sz w:val="32"/>
          <w:szCs w:val="32"/>
        </w:rPr>
        <w:t>银</w:t>
      </w:r>
      <w:r w:rsidR="00E02739">
        <w:rPr>
          <w:rFonts w:ascii="微软雅黑" w:eastAsia="微软雅黑" w:hAnsi="微软雅黑" w:cs="宋体" w:hint="eastAsia"/>
          <w:b/>
          <w:bCs/>
          <w:color w:val="000000"/>
          <w:kern w:val="0"/>
          <w:sz w:val="32"/>
          <w:szCs w:val="32"/>
        </w:rPr>
        <w:t>银合</w:t>
      </w:r>
      <w:r w:rsidR="009A3D38">
        <w:rPr>
          <w:rFonts w:ascii="微软雅黑" w:eastAsia="微软雅黑" w:hAnsi="微软雅黑" w:cs="宋体" w:hint="eastAsia"/>
          <w:b/>
          <w:bCs/>
          <w:color w:val="000000"/>
          <w:kern w:val="0"/>
          <w:sz w:val="32"/>
          <w:szCs w:val="32"/>
        </w:rPr>
        <w:t>SAAS</w:t>
      </w:r>
      <w:r w:rsidRPr="00AC4714">
        <w:rPr>
          <w:rFonts w:ascii="微软雅黑" w:eastAsia="微软雅黑" w:hAnsi="微软雅黑" w:cs="宋体"/>
          <w:b/>
          <w:bCs/>
          <w:color w:val="000000"/>
          <w:kern w:val="0"/>
          <w:sz w:val="32"/>
          <w:szCs w:val="32"/>
        </w:rPr>
        <w:t>平台</w:t>
      </w:r>
      <w:r w:rsidR="00E02739">
        <w:rPr>
          <w:rFonts w:ascii="微软雅黑" w:eastAsia="微软雅黑" w:hAnsi="微软雅黑" w:cs="宋体" w:hint="eastAsia"/>
          <w:b/>
          <w:bCs/>
          <w:color w:val="000000"/>
          <w:kern w:val="0"/>
          <w:sz w:val="32"/>
          <w:szCs w:val="32"/>
        </w:rPr>
        <w:t>-</w:t>
      </w:r>
      <w:r w:rsidRPr="00AC4714">
        <w:rPr>
          <w:rFonts w:ascii="微软雅黑" w:eastAsia="微软雅黑" w:hAnsi="微软雅黑" w:cs="宋体"/>
          <w:b/>
          <w:bCs/>
          <w:color w:val="000000"/>
          <w:kern w:val="0"/>
          <w:sz w:val="32"/>
          <w:szCs w:val="32"/>
        </w:rPr>
        <w:t>经销商协议</w:t>
      </w:r>
    </w:p>
    <w:p w:rsidR="00E02739" w:rsidRDefault="00AC4714" w:rsidP="00E02739">
      <w:pPr>
        <w:widowControl/>
        <w:jc w:val="left"/>
        <w:rPr>
          <w:rFonts w:ascii="微软雅黑" w:eastAsia="微软雅黑" w:hAnsi="微软雅黑" w:cs="宋体"/>
          <w:color w:val="000000"/>
          <w:kern w:val="0"/>
          <w:sz w:val="22"/>
        </w:rPr>
      </w:pPr>
      <w:r w:rsidRPr="00AC4714">
        <w:rPr>
          <w:rFonts w:ascii="微软雅黑" w:eastAsia="微软雅黑" w:hAnsi="微软雅黑" w:cs="宋体"/>
          <w:color w:val="000000"/>
          <w:kern w:val="0"/>
          <w:sz w:val="22"/>
        </w:rPr>
        <w:t>甲方： 河北银合科技有限公司</w:t>
      </w:r>
    </w:p>
    <w:p w:rsidR="007B30FC" w:rsidRDefault="00AC4714" w:rsidP="00E02739">
      <w:pPr>
        <w:widowControl/>
        <w:jc w:val="left"/>
        <w:rPr>
          <w:rFonts w:ascii="微软雅黑" w:eastAsia="微软雅黑" w:hAnsi="微软雅黑" w:cs="宋体"/>
          <w:color w:val="000000"/>
          <w:kern w:val="0"/>
          <w:sz w:val="22"/>
          <w:u w:val="single"/>
        </w:rPr>
      </w:pPr>
      <w:r w:rsidRPr="00AC4714">
        <w:rPr>
          <w:rFonts w:ascii="微软雅黑" w:eastAsia="微软雅黑" w:hAnsi="微软雅黑" w:cs="宋体"/>
          <w:color w:val="000000"/>
          <w:kern w:val="0"/>
          <w:sz w:val="22"/>
        </w:rPr>
        <w:t>乙方：</w:t>
      </w:r>
      <w:r>
        <w:rPr>
          <w:rFonts w:ascii="微软雅黑" w:eastAsia="微软雅黑" w:hAnsi="微软雅黑" w:cs="宋体" w:hint="eastAsia"/>
          <w:color w:val="000000"/>
          <w:kern w:val="0"/>
          <w:sz w:val="22"/>
          <w:u w:val="single"/>
        </w:rPr>
        <w:t xml:space="preserve">                   </w:t>
      </w:r>
      <w:r w:rsidR="000E3BEA">
        <w:rPr>
          <w:rFonts w:ascii="微软雅黑" w:eastAsia="微软雅黑" w:hAnsi="微软雅黑" w:cs="宋体" w:hint="eastAsia"/>
          <w:color w:val="000000"/>
          <w:kern w:val="0"/>
          <w:sz w:val="22"/>
          <w:u w:val="single"/>
        </w:rPr>
        <w:t xml:space="preserve">         </w:t>
      </w:r>
      <w:r>
        <w:rPr>
          <w:rFonts w:ascii="微软雅黑" w:eastAsia="微软雅黑" w:hAnsi="微软雅黑" w:cs="宋体" w:hint="eastAsia"/>
          <w:color w:val="000000"/>
          <w:kern w:val="0"/>
          <w:sz w:val="22"/>
          <w:u w:val="single"/>
        </w:rPr>
        <w:t xml:space="preserve">      </w:t>
      </w:r>
    </w:p>
    <w:p w:rsidR="009A3D38" w:rsidRDefault="00AC4714" w:rsidP="00C0100F">
      <w:pPr>
        <w:widowControl/>
        <w:jc w:val="left"/>
        <w:rPr>
          <w:rFonts w:ascii="微软雅黑" w:eastAsia="微软雅黑" w:hAnsi="微软雅黑" w:cs="宋体"/>
          <w:b/>
          <w:bCs/>
          <w:color w:val="000000"/>
          <w:kern w:val="0"/>
          <w:sz w:val="32"/>
          <w:szCs w:val="32"/>
        </w:rPr>
      </w:pPr>
      <w:r w:rsidRPr="00AC4714">
        <w:rPr>
          <w:rFonts w:ascii="微软雅黑" w:eastAsia="微软雅黑" w:hAnsi="微软雅黑" w:cs="宋体"/>
          <w:b/>
          <w:bCs/>
          <w:color w:val="000000"/>
          <w:kern w:val="0"/>
          <w:sz w:val="32"/>
          <w:szCs w:val="32"/>
        </w:rPr>
        <w:t>一、 合作原则：</w:t>
      </w:r>
    </w:p>
    <w:p w:rsidR="00E02739" w:rsidRDefault="00AC4714" w:rsidP="00E02739">
      <w:pPr>
        <w:widowControl/>
        <w:ind w:firstLine="444"/>
        <w:jc w:val="left"/>
        <w:rPr>
          <w:rFonts w:ascii="微软雅黑" w:eastAsia="微软雅黑" w:hAnsi="微软雅黑" w:cs="宋体"/>
          <w:color w:val="000000"/>
          <w:kern w:val="0"/>
          <w:sz w:val="22"/>
        </w:rPr>
      </w:pPr>
      <w:r>
        <w:rPr>
          <w:rFonts w:ascii="微软雅黑" w:eastAsia="微软雅黑" w:hAnsi="微软雅黑" w:cs="宋体"/>
          <w:color w:val="000000"/>
          <w:kern w:val="0"/>
          <w:sz w:val="22"/>
        </w:rPr>
        <w:t>根据</w:t>
      </w:r>
      <w:r>
        <w:rPr>
          <w:rFonts w:ascii="微软雅黑" w:eastAsia="微软雅黑" w:hAnsi="微软雅黑" w:cs="宋体" w:hint="eastAsia"/>
          <w:color w:val="000000"/>
          <w:kern w:val="0"/>
          <w:sz w:val="22"/>
        </w:rPr>
        <w:t>合作</w:t>
      </w:r>
      <w:r w:rsidRPr="00AC4714">
        <w:rPr>
          <w:rFonts w:ascii="微软雅黑" w:eastAsia="微软雅黑" w:hAnsi="微软雅黑" w:cs="宋体"/>
          <w:color w:val="000000"/>
          <w:kern w:val="0"/>
          <w:sz w:val="22"/>
        </w:rPr>
        <w:t>共赢、诚实守信、责权统一的原则，甲、乙双方进行友好协商。</w:t>
      </w:r>
    </w:p>
    <w:p w:rsidR="009A3D38" w:rsidRDefault="00AC4714" w:rsidP="00E02739">
      <w:pPr>
        <w:widowControl/>
        <w:jc w:val="left"/>
        <w:rPr>
          <w:rFonts w:ascii="微软雅黑" w:eastAsia="微软雅黑" w:hAnsi="微软雅黑" w:cs="宋体"/>
          <w:b/>
          <w:bCs/>
          <w:color w:val="000000"/>
          <w:kern w:val="0"/>
          <w:sz w:val="32"/>
          <w:szCs w:val="32"/>
        </w:rPr>
      </w:pPr>
      <w:r w:rsidRPr="00AC4714">
        <w:rPr>
          <w:rFonts w:ascii="微软雅黑" w:eastAsia="微软雅黑" w:hAnsi="微软雅黑" w:cs="宋体"/>
          <w:b/>
          <w:bCs/>
          <w:color w:val="000000"/>
          <w:kern w:val="0"/>
          <w:sz w:val="32"/>
          <w:szCs w:val="32"/>
        </w:rPr>
        <w:t>二、 授权时间：</w:t>
      </w:r>
    </w:p>
    <w:p w:rsidR="00E02739" w:rsidRDefault="00AC4714" w:rsidP="00E02739">
      <w:pPr>
        <w:widowControl/>
        <w:ind w:firstLine="444"/>
        <w:jc w:val="left"/>
        <w:rPr>
          <w:rFonts w:ascii="微软雅黑" w:eastAsia="微软雅黑" w:hAnsi="微软雅黑" w:cs="宋体"/>
          <w:color w:val="000000"/>
          <w:kern w:val="0"/>
          <w:sz w:val="22"/>
        </w:rPr>
      </w:pPr>
      <w:r w:rsidRPr="00AC4714">
        <w:rPr>
          <w:rFonts w:ascii="微软雅黑" w:eastAsia="微软雅黑" w:hAnsi="微软雅黑" w:cs="宋体"/>
          <w:color w:val="000000"/>
          <w:kern w:val="0"/>
          <w:sz w:val="22"/>
        </w:rPr>
        <w:t>本协议自签订之日起</w:t>
      </w:r>
      <w:r w:rsidR="009A3D38" w:rsidRPr="00E02739">
        <w:rPr>
          <w:rFonts w:ascii="微软雅黑" w:eastAsia="微软雅黑" w:hAnsi="微软雅黑" w:cs="宋体" w:hint="eastAsia"/>
          <w:color w:val="000000"/>
          <w:kern w:val="0"/>
          <w:sz w:val="22"/>
          <w:u w:val="single"/>
        </w:rPr>
        <w:t>壹</w:t>
      </w:r>
      <w:r w:rsidRPr="00E02739">
        <w:rPr>
          <w:rFonts w:ascii="微软雅黑" w:eastAsia="微软雅黑" w:hAnsi="微软雅黑" w:cs="宋体"/>
          <w:color w:val="000000"/>
          <w:kern w:val="0"/>
          <w:sz w:val="22"/>
          <w:u w:val="single"/>
        </w:rPr>
        <w:t>年</w:t>
      </w:r>
      <w:r w:rsidRPr="00AC4714">
        <w:rPr>
          <w:rFonts w:ascii="微软雅黑" w:eastAsia="微软雅黑" w:hAnsi="微软雅黑" w:cs="宋体"/>
          <w:color w:val="000000"/>
          <w:kern w:val="0"/>
          <w:sz w:val="22"/>
        </w:rPr>
        <w:t>内有效，过期须重新签订经销商协议。在同等条件下，己方享有优先签约权。</w:t>
      </w:r>
    </w:p>
    <w:p w:rsidR="00E02739" w:rsidRDefault="00AC4714" w:rsidP="00E02739">
      <w:pPr>
        <w:widowControl/>
        <w:jc w:val="left"/>
        <w:rPr>
          <w:rFonts w:ascii="微软雅黑" w:eastAsia="微软雅黑" w:hAnsi="微软雅黑" w:cs="宋体"/>
          <w:b/>
          <w:bCs/>
          <w:color w:val="000000"/>
          <w:kern w:val="0"/>
          <w:sz w:val="32"/>
          <w:szCs w:val="32"/>
        </w:rPr>
      </w:pPr>
      <w:r w:rsidRPr="00AC4714">
        <w:rPr>
          <w:rFonts w:ascii="微软雅黑" w:eastAsia="微软雅黑" w:hAnsi="微软雅黑" w:cs="宋体"/>
          <w:b/>
          <w:bCs/>
          <w:color w:val="000000"/>
          <w:kern w:val="0"/>
          <w:sz w:val="32"/>
          <w:szCs w:val="32"/>
        </w:rPr>
        <w:t>三、 合作内容</w:t>
      </w:r>
    </w:p>
    <w:p w:rsidR="00E02739" w:rsidRPr="00E02739" w:rsidRDefault="00AC4714" w:rsidP="00E02739">
      <w:pPr>
        <w:pStyle w:val="a6"/>
        <w:widowControl/>
        <w:numPr>
          <w:ilvl w:val="0"/>
          <w:numId w:val="9"/>
        </w:numPr>
        <w:ind w:firstLineChars="0"/>
        <w:jc w:val="left"/>
        <w:rPr>
          <w:rFonts w:ascii="微软雅黑" w:eastAsia="微软雅黑" w:hAnsi="微软雅黑" w:cs="宋体"/>
          <w:color w:val="000000"/>
          <w:kern w:val="0"/>
          <w:sz w:val="22"/>
          <w:u w:val="single"/>
        </w:rPr>
      </w:pPr>
      <w:r w:rsidRPr="00E02739">
        <w:rPr>
          <w:rFonts w:ascii="微软雅黑" w:eastAsia="微软雅黑" w:hAnsi="微软雅黑" w:cs="宋体"/>
          <w:b/>
          <w:bCs/>
          <w:color w:val="000000"/>
          <w:kern w:val="0"/>
          <w:sz w:val="22"/>
        </w:rPr>
        <w:t>经销类型：</w:t>
      </w:r>
      <w:r w:rsidRPr="00E02739">
        <w:rPr>
          <w:rFonts w:ascii="微软雅黑" w:eastAsia="微软雅黑" w:hAnsi="微软雅黑" w:cs="宋体"/>
          <w:color w:val="000000"/>
          <w:kern w:val="0"/>
          <w:sz w:val="22"/>
        </w:rPr>
        <w:t>[</w:t>
      </w:r>
      <w:r w:rsidRPr="00E02739">
        <w:rPr>
          <w:rFonts w:ascii="微软雅黑" w:eastAsia="微软雅黑" w:hAnsi="微软雅黑" w:cs="宋体" w:hint="eastAsia"/>
          <w:color w:val="000000"/>
          <w:kern w:val="0"/>
          <w:sz w:val="22"/>
        </w:rPr>
        <w:t xml:space="preserve"> </w:t>
      </w:r>
      <w:r w:rsidRPr="00E02739">
        <w:rPr>
          <w:rFonts w:ascii="微软雅黑" w:eastAsia="微软雅黑" w:hAnsi="微软雅黑" w:cs="宋体"/>
          <w:color w:val="000000"/>
          <w:kern w:val="0"/>
          <w:sz w:val="22"/>
        </w:rPr>
        <w:t xml:space="preserve"> ] </w:t>
      </w:r>
      <w:r w:rsidRPr="00E02739">
        <w:rPr>
          <w:rFonts w:ascii="微软雅黑" w:eastAsia="微软雅黑" w:hAnsi="微软雅黑" w:cs="宋体"/>
          <w:color w:val="000000"/>
          <w:kern w:val="0"/>
          <w:sz w:val="22"/>
          <w:u w:val="single"/>
        </w:rPr>
        <w:t>公司经销</w:t>
      </w:r>
      <w:r w:rsidRPr="00E02739">
        <w:rPr>
          <w:rFonts w:ascii="微软雅黑" w:eastAsia="微软雅黑" w:hAnsi="微软雅黑" w:cs="宋体"/>
          <w:color w:val="000000"/>
          <w:kern w:val="0"/>
          <w:sz w:val="22"/>
        </w:rPr>
        <w:t xml:space="preserve"> </w:t>
      </w:r>
    </w:p>
    <w:p w:rsidR="00C0100F" w:rsidRPr="00E02739" w:rsidRDefault="00AC4714" w:rsidP="00E02739">
      <w:pPr>
        <w:pStyle w:val="a6"/>
        <w:widowControl/>
        <w:numPr>
          <w:ilvl w:val="0"/>
          <w:numId w:val="9"/>
        </w:numPr>
        <w:ind w:firstLineChars="0"/>
        <w:jc w:val="left"/>
        <w:rPr>
          <w:rFonts w:ascii="微软雅黑" w:eastAsia="微软雅黑" w:hAnsi="微软雅黑" w:cs="宋体"/>
          <w:b/>
          <w:bCs/>
          <w:color w:val="000000"/>
          <w:kern w:val="0"/>
          <w:sz w:val="22"/>
        </w:rPr>
      </w:pPr>
      <w:r w:rsidRPr="00E02739">
        <w:rPr>
          <w:rFonts w:ascii="微软雅黑" w:eastAsia="微软雅黑" w:hAnsi="微软雅黑" w:cs="宋体"/>
          <w:b/>
          <w:bCs/>
          <w:color w:val="000000"/>
          <w:kern w:val="0"/>
          <w:sz w:val="22"/>
        </w:rPr>
        <w:t>经销区域</w:t>
      </w:r>
      <w:bookmarkStart w:id="0" w:name="OLE_LINK1"/>
      <w:bookmarkStart w:id="1" w:name="OLE_LINK2"/>
      <w:r w:rsidRPr="00E02739">
        <w:rPr>
          <w:rFonts w:ascii="微软雅黑" w:eastAsia="微软雅黑" w:hAnsi="微软雅黑" w:cs="宋体"/>
          <w:b/>
          <w:bCs/>
          <w:color w:val="000000"/>
          <w:kern w:val="0"/>
          <w:sz w:val="22"/>
        </w:rPr>
        <w:t>：</w:t>
      </w:r>
      <w:bookmarkEnd w:id="0"/>
      <w:bookmarkEnd w:id="1"/>
      <w:r w:rsidR="000E3BEA">
        <w:rPr>
          <w:rFonts w:ascii="微软雅黑" w:eastAsia="微软雅黑" w:hAnsi="微软雅黑" w:cs="宋体" w:hint="eastAsia"/>
          <w:bCs/>
          <w:color w:val="000000"/>
          <w:kern w:val="0"/>
          <w:sz w:val="22"/>
          <w:u w:val="single"/>
        </w:rPr>
        <w:t xml:space="preserve">         </w:t>
      </w:r>
      <w:r w:rsidR="0005788C" w:rsidRPr="0005788C">
        <w:rPr>
          <w:rFonts w:ascii="微软雅黑" w:eastAsia="微软雅黑" w:hAnsi="微软雅黑" w:cs="宋体" w:hint="eastAsia"/>
          <w:bCs/>
          <w:color w:val="000000"/>
          <w:kern w:val="0"/>
          <w:sz w:val="22"/>
        </w:rPr>
        <w:t>，</w:t>
      </w:r>
      <w:r w:rsidR="00C0100F" w:rsidRPr="00E02739">
        <w:rPr>
          <w:rFonts w:ascii="微软雅黑" w:eastAsia="微软雅黑" w:hAnsi="微软雅黑" w:cs="宋体" w:hint="eastAsia"/>
          <w:b/>
          <w:bCs/>
          <w:color w:val="000000"/>
          <w:kern w:val="0"/>
          <w:sz w:val="22"/>
        </w:rPr>
        <w:t>经销行业</w:t>
      </w:r>
      <w:r w:rsidR="00C0100F" w:rsidRPr="00E02739">
        <w:rPr>
          <w:rFonts w:ascii="微软雅黑" w:eastAsia="微软雅黑" w:hAnsi="微软雅黑" w:cs="宋体"/>
          <w:b/>
          <w:bCs/>
          <w:color w:val="000000"/>
          <w:kern w:val="0"/>
          <w:sz w:val="22"/>
        </w:rPr>
        <w:t>：</w:t>
      </w:r>
      <w:r w:rsidR="000E3BEA">
        <w:rPr>
          <w:rFonts w:ascii="微软雅黑" w:eastAsia="微软雅黑" w:hAnsi="微软雅黑" w:cs="宋体" w:hint="eastAsia"/>
          <w:bCs/>
          <w:color w:val="000000"/>
          <w:kern w:val="0"/>
          <w:sz w:val="22"/>
          <w:u w:val="single"/>
        </w:rPr>
        <w:t xml:space="preserve">                    </w:t>
      </w:r>
    </w:p>
    <w:p w:rsidR="00C0100F" w:rsidRPr="00E02739" w:rsidRDefault="00C0100F" w:rsidP="00E02739">
      <w:pPr>
        <w:pStyle w:val="a6"/>
        <w:widowControl/>
        <w:numPr>
          <w:ilvl w:val="0"/>
          <w:numId w:val="9"/>
        </w:numPr>
        <w:ind w:firstLineChars="0"/>
        <w:jc w:val="left"/>
        <w:rPr>
          <w:rFonts w:ascii="微软雅黑" w:eastAsia="微软雅黑" w:hAnsi="微软雅黑" w:cs="宋体"/>
          <w:b/>
          <w:bCs/>
          <w:color w:val="000000"/>
          <w:kern w:val="0"/>
          <w:sz w:val="22"/>
        </w:rPr>
      </w:pPr>
      <w:r w:rsidRPr="00E02739">
        <w:rPr>
          <w:rFonts w:ascii="微软雅黑" w:eastAsia="微软雅黑" w:hAnsi="微软雅黑" w:cs="宋体" w:hint="eastAsia"/>
          <w:b/>
          <w:bCs/>
          <w:color w:val="000000"/>
          <w:kern w:val="0"/>
          <w:sz w:val="22"/>
        </w:rPr>
        <w:t>经销产品：</w:t>
      </w:r>
      <w:r w:rsidR="00B36AF0" w:rsidRPr="00E02739">
        <w:rPr>
          <w:rFonts w:ascii="微软雅黑" w:eastAsia="微软雅黑" w:hAnsi="微软雅黑" w:cs="宋体" w:hint="eastAsia"/>
          <w:b/>
          <w:bCs/>
          <w:color w:val="000000"/>
          <w:kern w:val="0"/>
          <w:sz w:val="22"/>
        </w:rPr>
        <w:t xml:space="preserve"> </w:t>
      </w:r>
    </w:p>
    <w:p w:rsidR="00423248" w:rsidRPr="00423248" w:rsidRDefault="00B36AF0" w:rsidP="00423248">
      <w:pPr>
        <w:pStyle w:val="a6"/>
        <w:widowControl/>
        <w:ind w:left="420" w:firstLineChars="0" w:firstLine="0"/>
        <w:jc w:val="left"/>
        <w:rPr>
          <w:rFonts w:ascii="微软雅黑" w:eastAsia="微软雅黑" w:hAnsi="微软雅黑" w:cs="宋体"/>
          <w:color w:val="000000"/>
          <w:kern w:val="0"/>
          <w:sz w:val="22"/>
        </w:rPr>
      </w:pPr>
      <w:r w:rsidRPr="0005788C">
        <w:rPr>
          <w:rFonts w:ascii="微软雅黑" w:eastAsia="微软雅黑" w:hAnsi="微软雅黑" w:cs="宋体" w:hint="eastAsia"/>
          <w:color w:val="000000"/>
          <w:kern w:val="0"/>
          <w:sz w:val="22"/>
        </w:rPr>
        <w:t>银合</w:t>
      </w:r>
      <w:r w:rsidR="00E02739" w:rsidRPr="0005788C">
        <w:rPr>
          <w:rFonts w:ascii="微软雅黑" w:eastAsia="微软雅黑" w:hAnsi="微软雅黑" w:cs="宋体" w:hint="eastAsia"/>
          <w:color w:val="000000"/>
          <w:kern w:val="0"/>
          <w:sz w:val="22"/>
        </w:rPr>
        <w:t>SAAS</w:t>
      </w:r>
      <w:r w:rsidRPr="0005788C">
        <w:rPr>
          <w:rFonts w:ascii="微软雅黑" w:eastAsia="微软雅黑" w:hAnsi="微软雅黑" w:cs="宋体" w:hint="eastAsia"/>
          <w:color w:val="000000"/>
          <w:kern w:val="0"/>
          <w:sz w:val="22"/>
        </w:rPr>
        <w:t>平台</w:t>
      </w:r>
      <w:r w:rsidR="00E02739" w:rsidRPr="0005788C">
        <w:rPr>
          <w:rFonts w:ascii="微软雅黑" w:eastAsia="微软雅黑" w:hAnsi="微软雅黑" w:cs="宋体" w:hint="eastAsia"/>
          <w:color w:val="000000"/>
          <w:kern w:val="0"/>
          <w:sz w:val="22"/>
        </w:rPr>
        <w:t>标准</w:t>
      </w:r>
      <w:r w:rsidRPr="0005788C">
        <w:rPr>
          <w:rFonts w:ascii="微软雅黑" w:eastAsia="微软雅黑" w:hAnsi="微软雅黑" w:cs="宋体" w:hint="eastAsia"/>
          <w:color w:val="000000"/>
          <w:kern w:val="0"/>
          <w:sz w:val="22"/>
        </w:rPr>
        <w:t>产品：</w:t>
      </w:r>
      <w:r w:rsidR="00677931">
        <w:rPr>
          <w:rFonts w:ascii="微软雅黑" w:eastAsia="微软雅黑" w:hAnsi="微软雅黑" w:cs="宋体" w:hint="eastAsia"/>
          <w:color w:val="000000"/>
          <w:kern w:val="0"/>
          <w:sz w:val="22"/>
        </w:rPr>
        <w:t>银合</w:t>
      </w:r>
      <w:r w:rsidRPr="009A3D38">
        <w:rPr>
          <w:rFonts w:ascii="微软雅黑" w:eastAsia="微软雅黑" w:hAnsi="微软雅黑" w:cs="宋体" w:hint="eastAsia"/>
          <w:color w:val="000000"/>
          <w:kern w:val="0"/>
          <w:sz w:val="22"/>
        </w:rPr>
        <w:t>智慧物业</w:t>
      </w:r>
      <w:r w:rsidR="00677931">
        <w:rPr>
          <w:rFonts w:ascii="微软雅黑" w:eastAsia="微软雅黑" w:hAnsi="微软雅黑" w:cs="宋体" w:hint="eastAsia"/>
          <w:color w:val="000000"/>
          <w:kern w:val="0"/>
          <w:sz w:val="22"/>
        </w:rPr>
        <w:t>平台</w:t>
      </w:r>
      <w:bookmarkStart w:id="2" w:name="_GoBack"/>
      <w:bookmarkEnd w:id="2"/>
    </w:p>
    <w:p w:rsidR="001E1357" w:rsidRPr="0005788C" w:rsidRDefault="00AC4714" w:rsidP="0005788C">
      <w:pPr>
        <w:pStyle w:val="a6"/>
        <w:widowControl/>
        <w:numPr>
          <w:ilvl w:val="0"/>
          <w:numId w:val="9"/>
        </w:numPr>
        <w:ind w:firstLineChars="0"/>
        <w:jc w:val="left"/>
        <w:rPr>
          <w:rFonts w:ascii="微软雅黑" w:eastAsia="微软雅黑" w:hAnsi="微软雅黑" w:cs="宋体"/>
          <w:b/>
          <w:bCs/>
          <w:color w:val="000000"/>
          <w:kern w:val="0"/>
          <w:sz w:val="22"/>
        </w:rPr>
      </w:pPr>
      <w:r w:rsidRPr="009A3D38">
        <w:rPr>
          <w:rFonts w:ascii="微软雅黑" w:eastAsia="微软雅黑" w:hAnsi="微软雅黑" w:cs="宋体"/>
          <w:b/>
          <w:bCs/>
          <w:color w:val="000000"/>
          <w:kern w:val="0"/>
          <w:sz w:val="22"/>
        </w:rPr>
        <w:t>客户合同</w:t>
      </w:r>
      <w:r w:rsidR="00D1287B" w:rsidRPr="009A3D38">
        <w:rPr>
          <w:rFonts w:ascii="微软雅黑" w:eastAsia="微软雅黑" w:hAnsi="微软雅黑" w:cs="宋体" w:hint="eastAsia"/>
          <w:b/>
          <w:bCs/>
          <w:color w:val="000000"/>
          <w:kern w:val="0"/>
          <w:sz w:val="22"/>
        </w:rPr>
        <w:t>：</w:t>
      </w:r>
      <w:r w:rsidR="00171B48" w:rsidRPr="009A3D38">
        <w:rPr>
          <w:rFonts w:ascii="微软雅黑" w:eastAsia="微软雅黑" w:hAnsi="微软雅黑" w:cs="宋体" w:hint="eastAsia"/>
          <w:b/>
          <w:bCs/>
          <w:color w:val="000000"/>
          <w:kern w:val="0"/>
          <w:sz w:val="22"/>
        </w:rPr>
        <w:t xml:space="preserve"> </w:t>
      </w:r>
      <w:r w:rsidR="00AA0BAC">
        <w:rPr>
          <w:rFonts w:ascii="微软雅黑" w:eastAsia="微软雅黑" w:hAnsi="微软雅黑" w:cs="宋体"/>
          <w:bCs/>
          <w:color w:val="000000"/>
          <w:kern w:val="0"/>
          <w:sz w:val="22"/>
        </w:rPr>
        <w:t>客户合同由</w:t>
      </w:r>
      <w:r w:rsidR="006D393A">
        <w:rPr>
          <w:rFonts w:ascii="微软雅黑" w:eastAsia="微软雅黑" w:hAnsi="微软雅黑" w:cs="宋体" w:hint="eastAsia"/>
          <w:bCs/>
          <w:color w:val="000000"/>
          <w:kern w:val="0"/>
          <w:sz w:val="22"/>
        </w:rPr>
        <w:t>乙</w:t>
      </w:r>
      <w:r w:rsidR="00171B48" w:rsidRPr="0005788C">
        <w:rPr>
          <w:rFonts w:ascii="微软雅黑" w:eastAsia="微软雅黑" w:hAnsi="微软雅黑" w:cs="宋体"/>
          <w:bCs/>
          <w:color w:val="000000"/>
          <w:kern w:val="0"/>
          <w:sz w:val="22"/>
        </w:rPr>
        <w:t>方</w:t>
      </w:r>
      <w:r w:rsidR="00171B48" w:rsidRPr="0005788C">
        <w:rPr>
          <w:rFonts w:ascii="微软雅黑" w:eastAsia="微软雅黑" w:hAnsi="微软雅黑" w:cs="宋体" w:hint="eastAsia"/>
          <w:bCs/>
          <w:color w:val="000000"/>
          <w:kern w:val="0"/>
          <w:sz w:val="22"/>
        </w:rPr>
        <w:t>与</w:t>
      </w:r>
      <w:r w:rsidR="00171B48" w:rsidRPr="0005788C">
        <w:rPr>
          <w:rFonts w:ascii="微软雅黑" w:eastAsia="微软雅黑" w:hAnsi="微软雅黑" w:cs="宋体"/>
          <w:bCs/>
          <w:color w:val="000000"/>
          <w:kern w:val="0"/>
          <w:sz w:val="22"/>
        </w:rPr>
        <w:t>客户签订，</w:t>
      </w:r>
      <w:r w:rsidR="00AA0BAC">
        <w:rPr>
          <w:rFonts w:ascii="微软雅黑" w:eastAsia="微软雅黑" w:hAnsi="微软雅黑" w:cs="宋体" w:hint="eastAsia"/>
          <w:bCs/>
          <w:color w:val="000000"/>
          <w:kern w:val="0"/>
          <w:sz w:val="22"/>
        </w:rPr>
        <w:t>乙方</w:t>
      </w:r>
      <w:r w:rsidR="00351BFE">
        <w:rPr>
          <w:rFonts w:ascii="微软雅黑" w:eastAsia="微软雅黑" w:hAnsi="微软雅黑" w:cs="宋体" w:hint="eastAsia"/>
          <w:bCs/>
          <w:color w:val="000000"/>
          <w:kern w:val="0"/>
          <w:sz w:val="22"/>
        </w:rPr>
        <w:t>负责售前及商务谈判</w:t>
      </w:r>
      <w:r w:rsidR="00171B48" w:rsidRPr="0005788C">
        <w:rPr>
          <w:rFonts w:ascii="微软雅黑" w:eastAsia="微软雅黑" w:hAnsi="微软雅黑" w:cs="宋体"/>
          <w:bCs/>
          <w:color w:val="000000"/>
          <w:kern w:val="0"/>
          <w:sz w:val="22"/>
        </w:rPr>
        <w:t>；</w:t>
      </w:r>
    </w:p>
    <w:p w:rsidR="009A3D38" w:rsidRPr="0005788C" w:rsidRDefault="009A3D38" w:rsidP="0005788C">
      <w:pPr>
        <w:pStyle w:val="a6"/>
        <w:widowControl/>
        <w:numPr>
          <w:ilvl w:val="0"/>
          <w:numId w:val="9"/>
        </w:numPr>
        <w:ind w:firstLineChars="0"/>
        <w:jc w:val="left"/>
        <w:rPr>
          <w:rFonts w:ascii="微软雅黑" w:eastAsia="微软雅黑" w:hAnsi="微软雅黑" w:cs="宋体"/>
          <w:b/>
          <w:bCs/>
          <w:color w:val="000000"/>
          <w:kern w:val="0"/>
          <w:sz w:val="22"/>
        </w:rPr>
      </w:pPr>
      <w:r w:rsidRPr="009A3D38">
        <w:rPr>
          <w:rFonts w:ascii="微软雅黑" w:eastAsia="微软雅黑" w:hAnsi="微软雅黑" w:cs="宋体" w:hint="eastAsia"/>
          <w:b/>
          <w:bCs/>
          <w:color w:val="000000"/>
          <w:kern w:val="0"/>
          <w:sz w:val="22"/>
        </w:rPr>
        <w:t>定制开发：</w:t>
      </w:r>
      <w:r w:rsidRPr="0005788C">
        <w:rPr>
          <w:rFonts w:ascii="微软雅黑" w:eastAsia="微软雅黑" w:hAnsi="微软雅黑" w:cs="宋体"/>
          <w:bCs/>
          <w:color w:val="000000"/>
          <w:kern w:val="0"/>
          <w:sz w:val="22"/>
        </w:rPr>
        <w:t>定制开</w:t>
      </w:r>
      <w:r w:rsidRPr="0005788C">
        <w:rPr>
          <w:rFonts w:ascii="微软雅黑" w:eastAsia="微软雅黑" w:hAnsi="微软雅黑" w:cs="宋体" w:hint="eastAsia"/>
          <w:bCs/>
          <w:color w:val="000000"/>
          <w:kern w:val="0"/>
          <w:sz w:val="22"/>
        </w:rPr>
        <w:t>发</w:t>
      </w:r>
      <w:r w:rsidRPr="0005788C">
        <w:rPr>
          <w:rFonts w:ascii="微软雅黑" w:eastAsia="微软雅黑" w:hAnsi="微软雅黑" w:cs="宋体"/>
          <w:bCs/>
          <w:color w:val="000000"/>
          <w:kern w:val="0"/>
          <w:sz w:val="22"/>
        </w:rPr>
        <w:t>费、施工费、接口费、硬件费用等费用</w:t>
      </w:r>
      <w:r w:rsidR="00B87747">
        <w:rPr>
          <w:rFonts w:ascii="微软雅黑" w:eastAsia="微软雅黑" w:hAnsi="微软雅黑" w:cs="宋体" w:hint="eastAsia"/>
          <w:bCs/>
          <w:color w:val="000000"/>
          <w:kern w:val="0"/>
          <w:sz w:val="22"/>
        </w:rPr>
        <w:t>没有提货折扣</w:t>
      </w:r>
      <w:r w:rsidRPr="0005788C">
        <w:rPr>
          <w:rFonts w:ascii="微软雅黑" w:eastAsia="微软雅黑" w:hAnsi="微软雅黑" w:cs="宋体"/>
          <w:bCs/>
          <w:color w:val="000000"/>
          <w:kern w:val="0"/>
          <w:sz w:val="22"/>
        </w:rPr>
        <w:t>，由甲方按照项目</w:t>
      </w:r>
      <w:r w:rsidR="00B5230E">
        <w:rPr>
          <w:rFonts w:ascii="微软雅黑" w:eastAsia="微软雅黑" w:hAnsi="微软雅黑" w:cs="宋体" w:hint="eastAsia"/>
          <w:bCs/>
          <w:color w:val="000000"/>
          <w:kern w:val="0"/>
          <w:sz w:val="22"/>
        </w:rPr>
        <w:t>需求</w:t>
      </w:r>
      <w:r w:rsidRPr="0005788C">
        <w:rPr>
          <w:rFonts w:ascii="微软雅黑" w:eastAsia="微软雅黑" w:hAnsi="微软雅黑" w:cs="宋体"/>
          <w:bCs/>
          <w:color w:val="000000"/>
          <w:kern w:val="0"/>
          <w:sz w:val="22"/>
        </w:rPr>
        <w:t>进行</w:t>
      </w:r>
      <w:r w:rsidRPr="0005788C">
        <w:rPr>
          <w:rFonts w:ascii="微软雅黑" w:eastAsia="微软雅黑" w:hAnsi="微软雅黑" w:cs="宋体" w:hint="eastAsia"/>
          <w:bCs/>
          <w:color w:val="000000"/>
          <w:kern w:val="0"/>
          <w:sz w:val="22"/>
        </w:rPr>
        <w:t>核算后</w:t>
      </w:r>
      <w:r w:rsidRPr="0005788C">
        <w:rPr>
          <w:rFonts w:ascii="微软雅黑" w:eastAsia="微软雅黑" w:hAnsi="微软雅黑" w:cs="宋体"/>
          <w:bCs/>
          <w:color w:val="000000"/>
          <w:kern w:val="0"/>
          <w:sz w:val="22"/>
        </w:rPr>
        <w:t>，</w:t>
      </w:r>
      <w:r w:rsidR="00982287" w:rsidRPr="0005788C">
        <w:rPr>
          <w:rFonts w:ascii="微软雅黑" w:eastAsia="微软雅黑" w:hAnsi="微软雅黑" w:cs="宋体" w:hint="eastAsia"/>
          <w:bCs/>
          <w:color w:val="000000"/>
          <w:kern w:val="0"/>
          <w:sz w:val="22"/>
        </w:rPr>
        <w:t>乙方</w:t>
      </w:r>
      <w:r w:rsidRPr="0005788C">
        <w:rPr>
          <w:rFonts w:ascii="微软雅黑" w:eastAsia="微软雅黑" w:hAnsi="微软雅黑" w:cs="宋体"/>
          <w:bCs/>
          <w:color w:val="000000"/>
          <w:kern w:val="0"/>
          <w:sz w:val="22"/>
        </w:rPr>
        <w:t>再向客户进行报价</w:t>
      </w:r>
      <w:r w:rsidR="004A43D3">
        <w:rPr>
          <w:rFonts w:ascii="微软雅黑" w:eastAsia="微软雅黑" w:hAnsi="微软雅黑" w:cs="宋体" w:hint="eastAsia"/>
          <w:bCs/>
          <w:color w:val="000000"/>
          <w:kern w:val="0"/>
          <w:sz w:val="22"/>
        </w:rPr>
        <w:t>，甲方在收到定制内容的全款后，3个工作日内，启动该项目定制内容</w:t>
      </w:r>
      <w:r w:rsidRPr="0005788C">
        <w:rPr>
          <w:rFonts w:ascii="微软雅黑" w:eastAsia="微软雅黑" w:hAnsi="微软雅黑" w:cs="宋体" w:hint="eastAsia"/>
          <w:bCs/>
          <w:color w:val="000000"/>
          <w:kern w:val="0"/>
          <w:sz w:val="22"/>
        </w:rPr>
        <w:t>；</w:t>
      </w:r>
    </w:p>
    <w:p w:rsidR="009A3D38" w:rsidRPr="0005788C" w:rsidRDefault="00AC4714" w:rsidP="0005788C">
      <w:pPr>
        <w:pStyle w:val="a6"/>
        <w:widowControl/>
        <w:numPr>
          <w:ilvl w:val="0"/>
          <w:numId w:val="9"/>
        </w:numPr>
        <w:ind w:firstLineChars="0"/>
        <w:jc w:val="left"/>
        <w:rPr>
          <w:rFonts w:ascii="微软雅黑" w:eastAsia="微软雅黑" w:hAnsi="微软雅黑" w:cs="宋体"/>
          <w:b/>
          <w:bCs/>
          <w:color w:val="000000"/>
          <w:kern w:val="0"/>
          <w:sz w:val="22"/>
        </w:rPr>
      </w:pPr>
      <w:r w:rsidRPr="009A3D38">
        <w:rPr>
          <w:rFonts w:ascii="微软雅黑" w:eastAsia="微软雅黑" w:hAnsi="微软雅黑" w:cs="宋体"/>
          <w:b/>
          <w:bCs/>
          <w:color w:val="000000"/>
          <w:kern w:val="0"/>
          <w:sz w:val="22"/>
        </w:rPr>
        <w:t>平台使用许可的开通</w:t>
      </w:r>
      <w:r w:rsidR="0005788C">
        <w:rPr>
          <w:rFonts w:ascii="微软雅黑" w:eastAsia="微软雅黑" w:hAnsi="微软雅黑" w:cs="宋体" w:hint="eastAsia"/>
          <w:b/>
          <w:bCs/>
          <w:color w:val="000000"/>
          <w:kern w:val="0"/>
          <w:sz w:val="22"/>
        </w:rPr>
        <w:t>：</w:t>
      </w:r>
      <w:r w:rsidRPr="0005788C">
        <w:rPr>
          <w:rFonts w:ascii="微软雅黑" w:eastAsia="微软雅黑" w:hAnsi="微软雅黑" w:cs="宋体"/>
          <w:bCs/>
          <w:color w:val="000000"/>
          <w:kern w:val="0"/>
          <w:sz w:val="22"/>
        </w:rPr>
        <w:t>甲方收到</w:t>
      </w:r>
      <w:r w:rsidR="0005788C">
        <w:rPr>
          <w:rFonts w:ascii="微软雅黑" w:eastAsia="微软雅黑" w:hAnsi="微软雅黑" w:cs="宋体" w:hint="eastAsia"/>
          <w:bCs/>
          <w:color w:val="000000"/>
          <w:kern w:val="0"/>
          <w:sz w:val="22"/>
        </w:rPr>
        <w:t>平台款项，</w:t>
      </w:r>
      <w:r w:rsidRPr="0005788C">
        <w:rPr>
          <w:rFonts w:ascii="微软雅黑" w:eastAsia="微软雅黑" w:hAnsi="微软雅黑" w:cs="宋体"/>
          <w:bCs/>
          <w:color w:val="000000"/>
          <w:kern w:val="0"/>
          <w:sz w:val="22"/>
        </w:rPr>
        <w:t>应立即</w:t>
      </w:r>
      <w:r w:rsidR="001E1357" w:rsidRPr="0005788C">
        <w:rPr>
          <w:rFonts w:ascii="微软雅黑" w:eastAsia="微软雅黑" w:hAnsi="微软雅黑" w:cs="宋体" w:hint="eastAsia"/>
          <w:bCs/>
          <w:color w:val="000000"/>
          <w:kern w:val="0"/>
          <w:sz w:val="22"/>
        </w:rPr>
        <w:t>为</w:t>
      </w:r>
      <w:r w:rsidR="0005788C">
        <w:rPr>
          <w:rFonts w:ascii="微软雅黑" w:eastAsia="微软雅黑" w:hAnsi="微软雅黑" w:cs="宋体"/>
          <w:bCs/>
          <w:color w:val="000000"/>
          <w:kern w:val="0"/>
          <w:sz w:val="22"/>
        </w:rPr>
        <w:t>合同中的客户开通</w:t>
      </w:r>
      <w:r w:rsidRPr="0005788C">
        <w:rPr>
          <w:rFonts w:ascii="微软雅黑" w:eastAsia="微软雅黑" w:hAnsi="微软雅黑" w:cs="宋体"/>
          <w:bCs/>
          <w:color w:val="000000"/>
          <w:kern w:val="0"/>
          <w:sz w:val="22"/>
        </w:rPr>
        <w:t>平台的使用许可，</w:t>
      </w:r>
      <w:r w:rsidR="00B31D4C" w:rsidRPr="0005788C">
        <w:rPr>
          <w:rFonts w:ascii="微软雅黑" w:eastAsia="微软雅黑" w:hAnsi="微软雅黑" w:cs="宋体" w:hint="eastAsia"/>
          <w:bCs/>
          <w:color w:val="000000"/>
          <w:kern w:val="0"/>
          <w:sz w:val="22"/>
        </w:rPr>
        <w:t>并</w:t>
      </w:r>
      <w:r w:rsidRPr="0005788C">
        <w:rPr>
          <w:rFonts w:ascii="微软雅黑" w:eastAsia="微软雅黑" w:hAnsi="微软雅黑" w:cs="宋体"/>
          <w:bCs/>
          <w:color w:val="000000"/>
          <w:kern w:val="0"/>
          <w:sz w:val="22"/>
        </w:rPr>
        <w:t>通过电话</w:t>
      </w:r>
      <w:r w:rsidR="005C747C">
        <w:rPr>
          <w:rFonts w:ascii="微软雅黑" w:eastAsia="微软雅黑" w:hAnsi="微软雅黑" w:cs="宋体" w:hint="eastAsia"/>
          <w:bCs/>
          <w:color w:val="000000"/>
          <w:kern w:val="0"/>
          <w:sz w:val="22"/>
        </w:rPr>
        <w:t>、微信</w:t>
      </w:r>
      <w:r w:rsidRPr="0005788C">
        <w:rPr>
          <w:rFonts w:ascii="微软雅黑" w:eastAsia="微软雅黑" w:hAnsi="微软雅黑" w:cs="宋体"/>
          <w:bCs/>
          <w:color w:val="000000"/>
          <w:kern w:val="0"/>
          <w:sz w:val="22"/>
        </w:rPr>
        <w:t>或 email 告知乙方。</w:t>
      </w:r>
    </w:p>
    <w:p w:rsidR="00B5230E" w:rsidRDefault="00B5230E" w:rsidP="008C3ED5">
      <w:pPr>
        <w:pStyle w:val="a6"/>
        <w:widowControl/>
        <w:numPr>
          <w:ilvl w:val="0"/>
          <w:numId w:val="9"/>
        </w:numPr>
        <w:ind w:firstLineChars="0"/>
        <w:jc w:val="left"/>
        <w:rPr>
          <w:rFonts w:ascii="微软雅黑" w:eastAsia="微软雅黑" w:hAnsi="微软雅黑" w:cs="宋体"/>
          <w:b/>
          <w:bCs/>
          <w:color w:val="000000"/>
          <w:kern w:val="0"/>
          <w:sz w:val="22"/>
        </w:rPr>
      </w:pPr>
      <w:r>
        <w:rPr>
          <w:rFonts w:ascii="微软雅黑" w:eastAsia="微软雅黑" w:hAnsi="微软雅黑" w:cs="宋体" w:hint="eastAsia"/>
          <w:b/>
          <w:bCs/>
          <w:color w:val="000000"/>
          <w:kern w:val="0"/>
          <w:sz w:val="22"/>
        </w:rPr>
        <w:t>销售价格：</w:t>
      </w:r>
      <w:r w:rsidR="008C3ED5">
        <w:rPr>
          <w:rFonts w:ascii="微软雅黑" w:eastAsia="微软雅黑" w:hAnsi="微软雅黑" w:cs="宋体" w:hint="eastAsia"/>
          <w:bCs/>
          <w:color w:val="000000"/>
          <w:kern w:val="0"/>
          <w:sz w:val="22"/>
        </w:rPr>
        <w:t>“</w:t>
      </w:r>
      <w:r w:rsidR="008C3ED5" w:rsidRPr="008C3ED5">
        <w:rPr>
          <w:rFonts w:ascii="微软雅黑" w:eastAsia="微软雅黑" w:hAnsi="微软雅黑" w:cs="宋体" w:hint="eastAsia"/>
          <w:bCs/>
          <w:color w:val="000000"/>
          <w:kern w:val="0"/>
          <w:sz w:val="22"/>
        </w:rPr>
        <w:t>银合智慧物业平台报价GVer6.681</w:t>
      </w:r>
      <w:r w:rsidR="008C3ED5">
        <w:rPr>
          <w:rFonts w:ascii="微软雅黑" w:eastAsia="微软雅黑" w:hAnsi="微软雅黑" w:cs="宋体" w:hint="eastAsia"/>
          <w:bCs/>
          <w:color w:val="000000"/>
          <w:kern w:val="0"/>
          <w:sz w:val="22"/>
        </w:rPr>
        <w:t>”</w:t>
      </w:r>
      <w:r w:rsidRPr="00CF2EB1">
        <w:rPr>
          <w:rFonts w:ascii="微软雅黑" w:eastAsia="微软雅黑" w:hAnsi="微软雅黑" w:cs="宋体" w:hint="eastAsia"/>
          <w:bCs/>
          <w:color w:val="000000"/>
          <w:kern w:val="0"/>
          <w:sz w:val="22"/>
        </w:rPr>
        <w:t>为甲方推荐的对外销售价格，</w:t>
      </w:r>
      <w:r w:rsidR="00CF2EB1">
        <w:rPr>
          <w:rFonts w:ascii="微软雅黑" w:eastAsia="微软雅黑" w:hAnsi="微软雅黑" w:cs="宋体" w:hint="eastAsia"/>
          <w:bCs/>
          <w:color w:val="000000"/>
          <w:kern w:val="0"/>
          <w:sz w:val="22"/>
        </w:rPr>
        <w:t>乙方</w:t>
      </w:r>
      <w:r w:rsidR="00351BFE">
        <w:rPr>
          <w:rFonts w:ascii="微软雅黑" w:eastAsia="微软雅黑" w:hAnsi="微软雅黑" w:cs="宋体" w:hint="eastAsia"/>
          <w:bCs/>
          <w:color w:val="000000"/>
          <w:kern w:val="0"/>
          <w:sz w:val="22"/>
        </w:rPr>
        <w:t>可</w:t>
      </w:r>
      <w:r w:rsidR="00CF2EB1">
        <w:rPr>
          <w:rFonts w:ascii="微软雅黑" w:eastAsia="微软雅黑" w:hAnsi="微软雅黑" w:cs="宋体" w:hint="eastAsia"/>
          <w:bCs/>
          <w:color w:val="000000"/>
          <w:kern w:val="0"/>
          <w:sz w:val="22"/>
        </w:rPr>
        <w:t>根据项目情况进行</w:t>
      </w:r>
      <w:r w:rsidR="00351BFE">
        <w:rPr>
          <w:rFonts w:ascii="微软雅黑" w:eastAsia="微软雅黑" w:hAnsi="微软雅黑" w:cs="宋体" w:hint="eastAsia"/>
          <w:bCs/>
          <w:color w:val="000000"/>
          <w:kern w:val="0"/>
          <w:sz w:val="22"/>
        </w:rPr>
        <w:t>适度</w:t>
      </w:r>
      <w:r w:rsidR="00CF2EB1">
        <w:rPr>
          <w:rFonts w:ascii="微软雅黑" w:eastAsia="微软雅黑" w:hAnsi="微软雅黑" w:cs="宋体" w:hint="eastAsia"/>
          <w:bCs/>
          <w:color w:val="000000"/>
          <w:kern w:val="0"/>
          <w:sz w:val="22"/>
        </w:rPr>
        <w:t>调整。</w:t>
      </w:r>
    </w:p>
    <w:p w:rsidR="0005788C" w:rsidRPr="0005788C" w:rsidRDefault="00CF2EB1" w:rsidP="0005788C">
      <w:pPr>
        <w:pStyle w:val="a6"/>
        <w:widowControl/>
        <w:numPr>
          <w:ilvl w:val="0"/>
          <w:numId w:val="9"/>
        </w:numPr>
        <w:ind w:firstLineChars="0"/>
        <w:jc w:val="left"/>
        <w:rPr>
          <w:rFonts w:ascii="微软雅黑" w:eastAsia="微软雅黑" w:hAnsi="微软雅黑" w:cs="宋体"/>
          <w:b/>
          <w:bCs/>
          <w:color w:val="000000"/>
          <w:kern w:val="0"/>
          <w:sz w:val="22"/>
        </w:rPr>
      </w:pPr>
      <w:r>
        <w:rPr>
          <w:rFonts w:ascii="微软雅黑" w:eastAsia="微软雅黑" w:hAnsi="微软雅黑" w:cs="宋体" w:hint="eastAsia"/>
          <w:b/>
          <w:bCs/>
          <w:color w:val="000000"/>
          <w:kern w:val="0"/>
          <w:sz w:val="22"/>
        </w:rPr>
        <w:t>乙方</w:t>
      </w:r>
      <w:r>
        <w:rPr>
          <w:rFonts w:ascii="微软雅黑" w:eastAsia="微软雅黑" w:hAnsi="微软雅黑" w:cs="宋体"/>
          <w:b/>
          <w:bCs/>
          <w:color w:val="000000"/>
          <w:kern w:val="0"/>
          <w:sz w:val="22"/>
        </w:rPr>
        <w:t>经销</w:t>
      </w:r>
      <w:r w:rsidR="0005788C" w:rsidRPr="00AC4714">
        <w:rPr>
          <w:rFonts w:ascii="微软雅黑" w:eastAsia="微软雅黑" w:hAnsi="微软雅黑" w:cs="宋体"/>
          <w:b/>
          <w:bCs/>
          <w:color w:val="000000"/>
          <w:kern w:val="0"/>
          <w:sz w:val="22"/>
        </w:rPr>
        <w:t>级别</w:t>
      </w:r>
    </w:p>
    <w:p w:rsidR="00AC4714" w:rsidRPr="00AC4714" w:rsidRDefault="00AC4714" w:rsidP="00831AE3">
      <w:pPr>
        <w:widowControl/>
        <w:spacing w:line="560" w:lineRule="exact"/>
        <w:ind w:firstLineChars="100" w:firstLine="220"/>
        <w:jc w:val="left"/>
        <w:rPr>
          <w:rFonts w:ascii="宋体" w:eastAsia="宋体" w:hAnsi="宋体" w:cs="宋体"/>
          <w:kern w:val="0"/>
          <w:sz w:val="24"/>
          <w:szCs w:val="24"/>
        </w:rPr>
      </w:pPr>
      <w:r w:rsidRPr="00AC4714">
        <w:rPr>
          <w:rFonts w:ascii="微软雅黑" w:eastAsia="微软雅黑" w:hAnsi="微软雅黑" w:cs="宋体"/>
          <w:color w:val="000000"/>
          <w:kern w:val="0"/>
          <w:sz w:val="22"/>
        </w:rPr>
        <w:lastRenderedPageBreak/>
        <w:t>甲方</w:t>
      </w:r>
      <w:r w:rsidR="00B2545D">
        <w:rPr>
          <w:rFonts w:ascii="微软雅黑" w:eastAsia="微软雅黑" w:hAnsi="微软雅黑" w:cs="宋体" w:hint="eastAsia"/>
          <w:color w:val="000000"/>
          <w:kern w:val="0"/>
          <w:sz w:val="22"/>
        </w:rPr>
        <w:t>依据“</w:t>
      </w:r>
      <w:r w:rsidR="008C3ED5" w:rsidRPr="008C3ED5">
        <w:rPr>
          <w:rFonts w:ascii="微软雅黑" w:eastAsia="微软雅黑" w:hAnsi="微软雅黑" w:hint="eastAsia"/>
          <w:color w:val="000000"/>
          <w:sz w:val="22"/>
        </w:rPr>
        <w:t>银合智慧物业平台报价GVer6.681</w:t>
      </w:r>
      <w:r w:rsidR="00B2545D">
        <w:rPr>
          <w:rFonts w:ascii="微软雅黑" w:eastAsia="微软雅黑" w:hAnsi="微软雅黑" w:hint="eastAsia"/>
          <w:color w:val="000000"/>
          <w:sz w:val="22"/>
        </w:rPr>
        <w:t>”，</w:t>
      </w:r>
      <w:r w:rsidR="00CF2EB1" w:rsidRPr="00EB7C36">
        <w:rPr>
          <w:rFonts w:ascii="微软雅黑" w:eastAsia="微软雅黑" w:hAnsi="微软雅黑" w:cs="宋体"/>
          <w:color w:val="000000"/>
          <w:kern w:val="0"/>
          <w:sz w:val="22"/>
          <w:u w:val="single"/>
        </w:rPr>
        <w:t>按照</w:t>
      </w:r>
      <w:r w:rsidR="00253A51" w:rsidRPr="00EB7C36">
        <w:rPr>
          <w:rFonts w:ascii="微软雅黑" w:eastAsia="微软雅黑" w:hAnsi="微软雅黑" w:cs="宋体" w:hint="eastAsia"/>
          <w:color w:val="000000"/>
          <w:kern w:val="0"/>
          <w:sz w:val="22"/>
          <w:u w:val="single"/>
        </w:rPr>
        <w:t>每次提货金额</w:t>
      </w:r>
      <w:r w:rsidR="00253A51">
        <w:rPr>
          <w:rFonts w:ascii="微软雅黑" w:eastAsia="微软雅黑" w:hAnsi="微软雅黑" w:cs="宋体" w:hint="eastAsia"/>
          <w:color w:val="000000"/>
          <w:kern w:val="0"/>
          <w:sz w:val="22"/>
        </w:rPr>
        <w:t>为</w:t>
      </w:r>
      <w:r w:rsidR="00CF2EB1">
        <w:rPr>
          <w:rFonts w:ascii="微软雅黑" w:eastAsia="微软雅黑" w:hAnsi="微软雅黑" w:cs="宋体"/>
          <w:color w:val="000000"/>
          <w:kern w:val="0"/>
          <w:sz w:val="22"/>
        </w:rPr>
        <w:t>乙方提供相应</w:t>
      </w:r>
      <w:r w:rsidR="006E25E9">
        <w:rPr>
          <w:rFonts w:ascii="微软雅黑" w:eastAsia="微软雅黑" w:hAnsi="微软雅黑" w:cs="宋体" w:hint="eastAsia"/>
          <w:color w:val="000000"/>
          <w:kern w:val="0"/>
          <w:sz w:val="22"/>
        </w:rPr>
        <w:t>提货</w:t>
      </w:r>
      <w:r w:rsidR="00CF2EB1">
        <w:rPr>
          <w:rFonts w:ascii="微软雅黑" w:eastAsia="微软雅黑" w:hAnsi="微软雅黑" w:cs="宋体"/>
          <w:color w:val="000000"/>
          <w:kern w:val="0"/>
          <w:sz w:val="22"/>
        </w:rPr>
        <w:t>折扣及返点，</w:t>
      </w:r>
      <w:r w:rsidR="00CF2EB1">
        <w:rPr>
          <w:rFonts w:ascii="微软雅黑" w:eastAsia="微软雅黑" w:hAnsi="微软雅黑" w:cs="宋体" w:hint="eastAsia"/>
          <w:color w:val="000000"/>
          <w:kern w:val="0"/>
          <w:sz w:val="22"/>
        </w:rPr>
        <w:t>如下表：</w:t>
      </w:r>
      <w:r w:rsidR="00B87747">
        <w:rPr>
          <w:rFonts w:ascii="微软雅黑" w:eastAsia="微软雅黑" w:hAnsi="微软雅黑" w:cs="宋体" w:hint="eastAsia"/>
          <w:color w:val="000000"/>
          <w:kern w:val="0"/>
          <w:sz w:val="22"/>
        </w:rPr>
        <w:t>（单位 万元）</w:t>
      </w:r>
    </w:p>
    <w:tbl>
      <w:tblPr>
        <w:tblW w:w="9400" w:type="dxa"/>
        <w:jc w:val="center"/>
        <w:tblInd w:w="-3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120"/>
        <w:gridCol w:w="3080"/>
        <w:gridCol w:w="3200"/>
      </w:tblGrid>
      <w:tr w:rsidR="00B87747" w:rsidRPr="005F157A" w:rsidTr="00B87747">
        <w:trPr>
          <w:trHeight w:val="604"/>
          <w:jc w:val="center"/>
        </w:trPr>
        <w:tc>
          <w:tcPr>
            <w:tcW w:w="3120" w:type="dxa"/>
            <w:tcBorders>
              <w:top w:val="single" w:sz="4" w:space="0" w:color="auto"/>
              <w:left w:val="single" w:sz="4" w:space="0" w:color="auto"/>
              <w:bottom w:val="single" w:sz="4" w:space="0" w:color="auto"/>
              <w:right w:val="single" w:sz="4" w:space="0" w:color="auto"/>
            </w:tcBorders>
          </w:tcPr>
          <w:p w:rsidR="00B87747" w:rsidRPr="005F157A" w:rsidRDefault="00B87747" w:rsidP="005F157A">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平台许可 提货金额</w:t>
            </w:r>
          </w:p>
        </w:tc>
        <w:tc>
          <w:tcPr>
            <w:tcW w:w="3080" w:type="dxa"/>
            <w:tcBorders>
              <w:top w:val="single" w:sz="4" w:space="0" w:color="auto"/>
              <w:left w:val="single" w:sz="4" w:space="0" w:color="auto"/>
              <w:bottom w:val="single" w:sz="4" w:space="0" w:color="auto"/>
              <w:right w:val="single" w:sz="4" w:space="0" w:color="auto"/>
            </w:tcBorders>
          </w:tcPr>
          <w:p w:rsidR="00B87747" w:rsidRPr="005F157A" w:rsidRDefault="00B87747" w:rsidP="005F157A">
            <w:pPr>
              <w:widowControl/>
              <w:jc w:val="center"/>
              <w:rPr>
                <w:rFonts w:ascii="微软雅黑" w:eastAsia="微软雅黑" w:hAnsi="微软雅黑" w:cs="宋体"/>
                <w:color w:val="000000"/>
                <w:kern w:val="0"/>
                <w:sz w:val="20"/>
                <w:szCs w:val="20"/>
              </w:rPr>
            </w:pPr>
            <w:r w:rsidRPr="005F157A">
              <w:rPr>
                <w:rFonts w:ascii="微软雅黑" w:eastAsia="微软雅黑" w:hAnsi="微软雅黑" w:cs="宋体"/>
                <w:color w:val="000000"/>
                <w:kern w:val="0"/>
                <w:sz w:val="20"/>
                <w:szCs w:val="20"/>
              </w:rPr>
              <w:t>平台许可</w:t>
            </w:r>
            <w:r>
              <w:rPr>
                <w:rFonts w:ascii="微软雅黑" w:eastAsia="微软雅黑" w:hAnsi="微软雅黑" w:cs="宋体" w:hint="eastAsia"/>
                <w:color w:val="000000"/>
                <w:kern w:val="0"/>
                <w:sz w:val="20"/>
                <w:szCs w:val="20"/>
              </w:rPr>
              <w:t xml:space="preserve"> 提货</w:t>
            </w:r>
            <w:r w:rsidRPr="005F157A">
              <w:rPr>
                <w:rFonts w:ascii="微软雅黑" w:eastAsia="微软雅黑" w:hAnsi="微软雅黑" w:cs="宋体"/>
                <w:color w:val="000000"/>
                <w:kern w:val="0"/>
                <w:sz w:val="20"/>
                <w:szCs w:val="20"/>
              </w:rPr>
              <w:t>折扣</w:t>
            </w:r>
          </w:p>
        </w:tc>
        <w:tc>
          <w:tcPr>
            <w:tcW w:w="3200" w:type="dxa"/>
            <w:tcBorders>
              <w:top w:val="single" w:sz="4" w:space="0" w:color="auto"/>
              <w:left w:val="single" w:sz="4" w:space="0" w:color="auto"/>
              <w:bottom w:val="single" w:sz="4" w:space="0" w:color="auto"/>
              <w:right w:val="single" w:sz="4" w:space="0" w:color="auto"/>
            </w:tcBorders>
            <w:vAlign w:val="center"/>
            <w:hideMark/>
          </w:tcPr>
          <w:p w:rsidR="00B87747" w:rsidRPr="005F157A" w:rsidRDefault="00B87747" w:rsidP="005F157A">
            <w:pPr>
              <w:widowControl/>
              <w:jc w:val="center"/>
              <w:rPr>
                <w:rFonts w:ascii="微软雅黑" w:eastAsia="微软雅黑" w:hAnsi="微软雅黑" w:cs="宋体"/>
                <w:kern w:val="0"/>
                <w:sz w:val="24"/>
                <w:szCs w:val="24"/>
              </w:rPr>
            </w:pPr>
            <w:r w:rsidRPr="005F157A">
              <w:rPr>
                <w:rFonts w:ascii="微软雅黑" w:eastAsia="微软雅黑" w:hAnsi="微软雅黑" w:cs="宋体"/>
                <w:color w:val="000000"/>
                <w:kern w:val="0"/>
                <w:sz w:val="20"/>
                <w:szCs w:val="20"/>
              </w:rPr>
              <w:t>技术服务费</w:t>
            </w:r>
            <w:r w:rsidRPr="005F157A">
              <w:rPr>
                <w:rFonts w:ascii="微软雅黑" w:eastAsia="微软雅黑" w:hAnsi="微软雅黑" w:cs="Times New Roman"/>
                <w:b/>
                <w:bCs/>
                <w:color w:val="000000"/>
                <w:kern w:val="0"/>
                <w:sz w:val="20"/>
                <w:szCs w:val="20"/>
              </w:rPr>
              <w:t>+</w:t>
            </w:r>
            <w:r w:rsidRPr="005F157A">
              <w:rPr>
                <w:rFonts w:ascii="微软雅黑" w:eastAsia="微软雅黑" w:hAnsi="微软雅黑" w:cs="宋体"/>
                <w:color w:val="000000"/>
                <w:kern w:val="0"/>
                <w:sz w:val="20"/>
                <w:szCs w:val="20"/>
              </w:rPr>
              <w:t>云资源使用费</w:t>
            </w:r>
            <w:r>
              <w:rPr>
                <w:rFonts w:ascii="微软雅黑" w:eastAsia="微软雅黑" w:hAnsi="微软雅黑" w:cs="宋体" w:hint="eastAsia"/>
                <w:color w:val="000000"/>
                <w:kern w:val="0"/>
                <w:sz w:val="20"/>
                <w:szCs w:val="20"/>
              </w:rPr>
              <w:t xml:space="preserve"> </w:t>
            </w:r>
            <w:r w:rsidRPr="005F157A">
              <w:rPr>
                <w:rFonts w:ascii="微软雅黑" w:eastAsia="微软雅黑" w:hAnsi="微软雅黑" w:cs="宋体"/>
                <w:color w:val="000000"/>
                <w:kern w:val="0"/>
                <w:sz w:val="20"/>
                <w:szCs w:val="20"/>
              </w:rPr>
              <w:t>返点</w:t>
            </w:r>
          </w:p>
        </w:tc>
      </w:tr>
      <w:tr w:rsidR="00B87747" w:rsidRPr="005F157A" w:rsidTr="00B87747">
        <w:trPr>
          <w:trHeight w:val="361"/>
          <w:jc w:val="center"/>
        </w:trPr>
        <w:tc>
          <w:tcPr>
            <w:tcW w:w="3120" w:type="dxa"/>
            <w:tcBorders>
              <w:top w:val="single" w:sz="4" w:space="0" w:color="auto"/>
              <w:left w:val="single" w:sz="4" w:space="0" w:color="auto"/>
              <w:bottom w:val="single" w:sz="4" w:space="0" w:color="auto"/>
              <w:right w:val="single" w:sz="4" w:space="0" w:color="auto"/>
            </w:tcBorders>
          </w:tcPr>
          <w:p w:rsidR="00B87747" w:rsidRDefault="00253A51" w:rsidP="005F157A">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&lt;</w:t>
            </w:r>
            <w:r w:rsidR="00B87747">
              <w:rPr>
                <w:rFonts w:ascii="微软雅黑" w:eastAsia="微软雅黑" w:hAnsi="微软雅黑" w:cs="宋体" w:hint="eastAsia"/>
                <w:color w:val="000000"/>
                <w:kern w:val="0"/>
                <w:sz w:val="20"/>
                <w:szCs w:val="20"/>
              </w:rPr>
              <w:t>2万</w:t>
            </w:r>
          </w:p>
        </w:tc>
        <w:tc>
          <w:tcPr>
            <w:tcW w:w="3080" w:type="dxa"/>
            <w:tcBorders>
              <w:top w:val="single" w:sz="4" w:space="0" w:color="auto"/>
              <w:left w:val="single" w:sz="4" w:space="0" w:color="auto"/>
              <w:bottom w:val="single" w:sz="4" w:space="0" w:color="auto"/>
              <w:right w:val="single" w:sz="4" w:space="0" w:color="auto"/>
            </w:tcBorders>
          </w:tcPr>
          <w:p w:rsidR="00B87747" w:rsidRPr="005F157A" w:rsidRDefault="008C3ED5" w:rsidP="005F157A">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75</w:t>
            </w:r>
            <w:r w:rsidR="00253A51">
              <w:rPr>
                <w:rFonts w:ascii="微软雅黑" w:eastAsia="微软雅黑" w:hAnsi="微软雅黑" w:cs="宋体" w:hint="eastAsia"/>
                <w:color w:val="000000"/>
                <w:kern w:val="0"/>
                <w:sz w:val="20"/>
                <w:szCs w:val="20"/>
              </w:rPr>
              <w:t>折</w:t>
            </w:r>
          </w:p>
        </w:tc>
        <w:tc>
          <w:tcPr>
            <w:tcW w:w="3200" w:type="dxa"/>
            <w:tcBorders>
              <w:top w:val="single" w:sz="4" w:space="0" w:color="auto"/>
              <w:left w:val="single" w:sz="4" w:space="0" w:color="auto"/>
              <w:bottom w:val="single" w:sz="4" w:space="0" w:color="auto"/>
              <w:right w:val="single" w:sz="4" w:space="0" w:color="auto"/>
            </w:tcBorders>
            <w:vAlign w:val="center"/>
          </w:tcPr>
          <w:p w:rsidR="00B87747" w:rsidRPr="005F157A" w:rsidRDefault="00EB7C36" w:rsidP="005F157A">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10</w:t>
            </w:r>
            <w:r w:rsidR="00B87747">
              <w:rPr>
                <w:rFonts w:ascii="微软雅黑" w:eastAsia="微软雅黑" w:hAnsi="微软雅黑" w:cs="宋体" w:hint="eastAsia"/>
                <w:color w:val="000000"/>
                <w:kern w:val="0"/>
                <w:sz w:val="20"/>
                <w:szCs w:val="20"/>
              </w:rPr>
              <w:t>%</w:t>
            </w:r>
          </w:p>
        </w:tc>
      </w:tr>
      <w:tr w:rsidR="00B87747" w:rsidRPr="005F157A" w:rsidTr="00B87747">
        <w:trPr>
          <w:trHeight w:val="361"/>
          <w:jc w:val="center"/>
        </w:trPr>
        <w:tc>
          <w:tcPr>
            <w:tcW w:w="3120" w:type="dxa"/>
            <w:tcBorders>
              <w:top w:val="single" w:sz="4" w:space="0" w:color="auto"/>
              <w:left w:val="single" w:sz="4" w:space="0" w:color="auto"/>
              <w:bottom w:val="single" w:sz="4" w:space="0" w:color="auto"/>
              <w:right w:val="single" w:sz="4" w:space="0" w:color="auto"/>
            </w:tcBorders>
          </w:tcPr>
          <w:p w:rsidR="00B87747" w:rsidRDefault="00253A51" w:rsidP="00253A51">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&gt;=</w:t>
            </w:r>
            <w:r w:rsidR="00B87747">
              <w:rPr>
                <w:rFonts w:ascii="微软雅黑" w:eastAsia="微软雅黑" w:hAnsi="微软雅黑" w:cs="宋体" w:hint="eastAsia"/>
                <w:color w:val="000000"/>
                <w:kern w:val="0"/>
                <w:sz w:val="20"/>
                <w:szCs w:val="20"/>
              </w:rPr>
              <w:t>2万~</w:t>
            </w:r>
            <w:r>
              <w:rPr>
                <w:rFonts w:ascii="微软雅黑" w:eastAsia="微软雅黑" w:hAnsi="微软雅黑" w:cs="宋体" w:hint="eastAsia"/>
                <w:color w:val="000000"/>
                <w:kern w:val="0"/>
                <w:sz w:val="20"/>
                <w:szCs w:val="20"/>
              </w:rPr>
              <w:t>&lt;</w:t>
            </w:r>
            <w:r w:rsidR="00B87747">
              <w:rPr>
                <w:rFonts w:ascii="微软雅黑" w:eastAsia="微软雅黑" w:hAnsi="微软雅黑" w:cs="宋体" w:hint="eastAsia"/>
                <w:color w:val="000000"/>
                <w:kern w:val="0"/>
                <w:sz w:val="20"/>
                <w:szCs w:val="20"/>
              </w:rPr>
              <w:t>5万</w:t>
            </w:r>
          </w:p>
        </w:tc>
        <w:tc>
          <w:tcPr>
            <w:tcW w:w="3080" w:type="dxa"/>
            <w:tcBorders>
              <w:top w:val="single" w:sz="4" w:space="0" w:color="auto"/>
              <w:left w:val="single" w:sz="4" w:space="0" w:color="auto"/>
              <w:bottom w:val="single" w:sz="4" w:space="0" w:color="auto"/>
              <w:right w:val="single" w:sz="4" w:space="0" w:color="auto"/>
            </w:tcBorders>
          </w:tcPr>
          <w:p w:rsidR="00B87747" w:rsidRDefault="008C3ED5" w:rsidP="005F157A">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65</w:t>
            </w:r>
            <w:r w:rsidR="00253A51">
              <w:rPr>
                <w:rFonts w:ascii="微软雅黑" w:eastAsia="微软雅黑" w:hAnsi="微软雅黑" w:cs="宋体" w:hint="eastAsia"/>
                <w:color w:val="000000"/>
                <w:kern w:val="0"/>
                <w:sz w:val="20"/>
                <w:szCs w:val="20"/>
              </w:rPr>
              <w:t>折</w:t>
            </w:r>
          </w:p>
        </w:tc>
        <w:tc>
          <w:tcPr>
            <w:tcW w:w="3200" w:type="dxa"/>
            <w:tcBorders>
              <w:top w:val="single" w:sz="4" w:space="0" w:color="auto"/>
              <w:left w:val="single" w:sz="4" w:space="0" w:color="auto"/>
              <w:bottom w:val="single" w:sz="4" w:space="0" w:color="auto"/>
              <w:right w:val="single" w:sz="4" w:space="0" w:color="auto"/>
            </w:tcBorders>
            <w:vAlign w:val="center"/>
          </w:tcPr>
          <w:p w:rsidR="00B87747" w:rsidRDefault="00EB7C36" w:rsidP="00EB7C36">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15%</w:t>
            </w:r>
          </w:p>
        </w:tc>
      </w:tr>
      <w:tr w:rsidR="00B87747" w:rsidRPr="005F157A" w:rsidTr="00B87747">
        <w:trPr>
          <w:trHeight w:val="361"/>
          <w:jc w:val="center"/>
        </w:trPr>
        <w:tc>
          <w:tcPr>
            <w:tcW w:w="3120" w:type="dxa"/>
            <w:tcBorders>
              <w:top w:val="single" w:sz="4" w:space="0" w:color="auto"/>
              <w:left w:val="single" w:sz="4" w:space="0" w:color="auto"/>
              <w:bottom w:val="single" w:sz="4" w:space="0" w:color="auto"/>
              <w:right w:val="single" w:sz="4" w:space="0" w:color="auto"/>
            </w:tcBorders>
          </w:tcPr>
          <w:p w:rsidR="00B87747" w:rsidRDefault="00253A51" w:rsidP="00253A51">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&lt;=</w:t>
            </w:r>
            <w:r w:rsidR="00B87747">
              <w:rPr>
                <w:rFonts w:ascii="微软雅黑" w:eastAsia="微软雅黑" w:hAnsi="微软雅黑" w:cs="宋体" w:hint="eastAsia"/>
                <w:color w:val="000000"/>
                <w:kern w:val="0"/>
                <w:sz w:val="20"/>
                <w:szCs w:val="20"/>
              </w:rPr>
              <w:t>5万~</w:t>
            </w:r>
            <w:r>
              <w:rPr>
                <w:rFonts w:ascii="微软雅黑" w:eastAsia="微软雅黑" w:hAnsi="微软雅黑" w:cs="宋体" w:hint="eastAsia"/>
                <w:color w:val="000000"/>
                <w:kern w:val="0"/>
                <w:sz w:val="20"/>
                <w:szCs w:val="20"/>
              </w:rPr>
              <w:t>&lt;10</w:t>
            </w:r>
            <w:r w:rsidR="00B87747">
              <w:rPr>
                <w:rFonts w:ascii="微软雅黑" w:eastAsia="微软雅黑" w:hAnsi="微软雅黑" w:cs="宋体" w:hint="eastAsia"/>
                <w:color w:val="000000"/>
                <w:kern w:val="0"/>
                <w:sz w:val="20"/>
                <w:szCs w:val="20"/>
              </w:rPr>
              <w:t>万</w:t>
            </w:r>
          </w:p>
        </w:tc>
        <w:tc>
          <w:tcPr>
            <w:tcW w:w="3080" w:type="dxa"/>
            <w:tcBorders>
              <w:top w:val="single" w:sz="4" w:space="0" w:color="auto"/>
              <w:left w:val="single" w:sz="4" w:space="0" w:color="auto"/>
              <w:bottom w:val="single" w:sz="4" w:space="0" w:color="auto"/>
              <w:right w:val="single" w:sz="4" w:space="0" w:color="auto"/>
            </w:tcBorders>
          </w:tcPr>
          <w:p w:rsidR="00B87747" w:rsidRDefault="008C3ED5" w:rsidP="005F157A">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55</w:t>
            </w:r>
            <w:r w:rsidR="00253A51">
              <w:rPr>
                <w:rFonts w:ascii="微软雅黑" w:eastAsia="微软雅黑" w:hAnsi="微软雅黑" w:cs="宋体" w:hint="eastAsia"/>
                <w:color w:val="000000"/>
                <w:kern w:val="0"/>
                <w:sz w:val="20"/>
                <w:szCs w:val="20"/>
              </w:rPr>
              <w:t>折</w:t>
            </w:r>
          </w:p>
        </w:tc>
        <w:tc>
          <w:tcPr>
            <w:tcW w:w="3200" w:type="dxa"/>
            <w:tcBorders>
              <w:top w:val="single" w:sz="4" w:space="0" w:color="auto"/>
              <w:left w:val="single" w:sz="4" w:space="0" w:color="auto"/>
              <w:bottom w:val="single" w:sz="4" w:space="0" w:color="auto"/>
              <w:right w:val="single" w:sz="4" w:space="0" w:color="auto"/>
            </w:tcBorders>
            <w:vAlign w:val="center"/>
          </w:tcPr>
          <w:p w:rsidR="00B87747" w:rsidRDefault="00EB7C36" w:rsidP="005F157A">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20%</w:t>
            </w:r>
          </w:p>
        </w:tc>
      </w:tr>
    </w:tbl>
    <w:p w:rsidR="00CF4221" w:rsidRDefault="00CF4221" w:rsidP="00982287">
      <w:pPr>
        <w:pStyle w:val="a6"/>
        <w:numPr>
          <w:ilvl w:val="0"/>
          <w:numId w:val="3"/>
        </w:numPr>
        <w:spacing w:line="520" w:lineRule="exact"/>
        <w:ind w:firstLineChars="0"/>
        <w:rPr>
          <w:rFonts w:ascii="微软雅黑" w:eastAsia="微软雅黑" w:hAnsi="微软雅黑" w:cs="宋体"/>
          <w:color w:val="000000"/>
          <w:kern w:val="0"/>
          <w:sz w:val="22"/>
        </w:rPr>
      </w:pPr>
      <w:r w:rsidRPr="00CF4221">
        <w:rPr>
          <w:rFonts w:ascii="微软雅黑" w:eastAsia="微软雅黑" w:hAnsi="微软雅黑" w:cs="宋体"/>
          <w:color w:val="000000"/>
          <w:kern w:val="0"/>
          <w:sz w:val="22"/>
        </w:rPr>
        <w:t>技术服务费+云资源使用费</w:t>
      </w:r>
      <w:r>
        <w:rPr>
          <w:rFonts w:ascii="微软雅黑" w:eastAsia="微软雅黑" w:hAnsi="微软雅黑" w:cs="宋体" w:hint="eastAsia"/>
          <w:color w:val="000000"/>
          <w:kern w:val="0"/>
          <w:sz w:val="22"/>
        </w:rPr>
        <w:t>：</w:t>
      </w:r>
      <w:r w:rsidR="00556BFE">
        <w:rPr>
          <w:rFonts w:ascii="微软雅黑" w:eastAsia="微软雅黑" w:hAnsi="微软雅黑" w:cs="宋体" w:hint="eastAsia"/>
          <w:color w:val="000000"/>
          <w:kern w:val="0"/>
          <w:sz w:val="22"/>
        </w:rPr>
        <w:t>为平台每年运营成本，</w:t>
      </w:r>
      <w:r w:rsidR="005F157A">
        <w:rPr>
          <w:rFonts w:ascii="微软雅黑" w:eastAsia="微软雅黑" w:hAnsi="微软雅黑" w:cs="宋体" w:hint="eastAsia"/>
          <w:color w:val="000000"/>
          <w:kern w:val="0"/>
          <w:sz w:val="22"/>
        </w:rPr>
        <w:t>没有折扣，</w:t>
      </w:r>
      <w:r>
        <w:rPr>
          <w:rFonts w:ascii="微软雅黑" w:eastAsia="微软雅黑" w:hAnsi="微软雅黑" w:cs="宋体" w:hint="eastAsia"/>
          <w:color w:val="000000"/>
          <w:kern w:val="0"/>
          <w:sz w:val="22"/>
        </w:rPr>
        <w:t>自平台开通之日起，</w:t>
      </w:r>
      <w:r w:rsidRPr="00CF4221">
        <w:rPr>
          <w:rFonts w:ascii="微软雅黑" w:eastAsia="微软雅黑" w:hAnsi="微软雅黑" w:cs="宋体" w:hint="eastAsia"/>
          <w:color w:val="000000"/>
          <w:kern w:val="0"/>
          <w:sz w:val="22"/>
        </w:rPr>
        <w:t>首年免费</w:t>
      </w:r>
      <w:r>
        <w:rPr>
          <w:rFonts w:ascii="微软雅黑" w:eastAsia="微软雅黑" w:hAnsi="微软雅黑" w:cs="宋体" w:hint="eastAsia"/>
          <w:color w:val="000000"/>
          <w:kern w:val="0"/>
          <w:sz w:val="22"/>
        </w:rPr>
        <w:t>，次年期开始收取，</w:t>
      </w:r>
      <w:r w:rsidR="00AA0BAC">
        <w:rPr>
          <w:rFonts w:ascii="微软雅黑" w:eastAsia="微软雅黑" w:hAnsi="微软雅黑" w:cs="宋体" w:hint="eastAsia"/>
          <w:color w:val="000000"/>
          <w:kern w:val="0"/>
          <w:sz w:val="22"/>
        </w:rPr>
        <w:t>甲方收到该费用</w:t>
      </w:r>
      <w:r w:rsidR="00351BFE">
        <w:rPr>
          <w:rFonts w:ascii="微软雅黑" w:eastAsia="微软雅黑" w:hAnsi="微软雅黑" w:cs="宋体" w:hint="eastAsia"/>
          <w:color w:val="000000"/>
          <w:kern w:val="0"/>
          <w:sz w:val="22"/>
        </w:rPr>
        <w:t>回款</w:t>
      </w:r>
      <w:r w:rsidR="00AA0BAC">
        <w:rPr>
          <w:rFonts w:ascii="微软雅黑" w:eastAsia="微软雅黑" w:hAnsi="微软雅黑" w:cs="宋体" w:hint="eastAsia"/>
          <w:color w:val="000000"/>
          <w:kern w:val="0"/>
          <w:sz w:val="22"/>
        </w:rPr>
        <w:t>后，给于乙方相应级别的返点。</w:t>
      </w:r>
    </w:p>
    <w:p w:rsidR="005C747C" w:rsidRPr="005C747C" w:rsidRDefault="005C747C" w:rsidP="005C747C">
      <w:pPr>
        <w:pStyle w:val="a6"/>
        <w:numPr>
          <w:ilvl w:val="0"/>
          <w:numId w:val="3"/>
        </w:numPr>
        <w:spacing w:line="520" w:lineRule="exact"/>
        <w:ind w:firstLineChars="0"/>
        <w:rPr>
          <w:rFonts w:ascii="微软雅黑" w:eastAsia="微软雅黑" w:hAnsi="微软雅黑" w:cs="宋体"/>
          <w:color w:val="000000"/>
          <w:kern w:val="0"/>
          <w:sz w:val="22"/>
        </w:rPr>
      </w:pPr>
      <w:r>
        <w:rPr>
          <w:rFonts w:ascii="微软雅黑" w:eastAsia="微软雅黑" w:hAnsi="微软雅黑" w:cs="宋体" w:hint="eastAsia"/>
          <w:color w:val="000000"/>
          <w:kern w:val="0"/>
          <w:sz w:val="22"/>
        </w:rPr>
        <w:t>对于重要战略客户，乙方可向甲方申请议价后，重新给客户报价；</w:t>
      </w:r>
    </w:p>
    <w:p w:rsidR="00982287" w:rsidRDefault="00982287" w:rsidP="00982287">
      <w:pPr>
        <w:pStyle w:val="a6"/>
        <w:numPr>
          <w:ilvl w:val="0"/>
          <w:numId w:val="3"/>
        </w:numPr>
        <w:spacing w:line="520" w:lineRule="exact"/>
        <w:ind w:firstLineChars="0"/>
        <w:rPr>
          <w:rFonts w:ascii="微软雅黑" w:eastAsia="微软雅黑" w:hAnsi="微软雅黑" w:cs="宋体"/>
          <w:color w:val="000000"/>
          <w:kern w:val="0"/>
          <w:sz w:val="22"/>
        </w:rPr>
      </w:pPr>
      <w:r w:rsidRPr="00982287">
        <w:rPr>
          <w:rFonts w:ascii="微软雅黑" w:eastAsia="微软雅黑" w:hAnsi="微软雅黑" w:cs="宋体" w:hint="eastAsia"/>
          <w:color w:val="000000"/>
          <w:kern w:val="0"/>
          <w:sz w:val="22"/>
        </w:rPr>
        <w:t>若</w:t>
      </w:r>
      <w:r w:rsidR="0047557A" w:rsidRPr="00982287">
        <w:rPr>
          <w:rFonts w:ascii="微软雅黑" w:eastAsia="微软雅黑" w:hAnsi="微软雅黑" w:cs="宋体" w:hint="eastAsia"/>
          <w:color w:val="000000"/>
          <w:kern w:val="0"/>
          <w:sz w:val="22"/>
        </w:rPr>
        <w:t>乙方</w:t>
      </w:r>
      <w:r w:rsidRPr="00982287">
        <w:rPr>
          <w:rFonts w:ascii="微软雅黑" w:eastAsia="微软雅黑" w:hAnsi="微软雅黑" w:cs="宋体" w:hint="eastAsia"/>
          <w:color w:val="000000"/>
          <w:kern w:val="0"/>
          <w:sz w:val="22"/>
        </w:rPr>
        <w:t>需要甲方指派技术人员上门售前配合或上门售后服务的，乙方负责承担</w:t>
      </w:r>
      <w:r w:rsidR="005C747C">
        <w:rPr>
          <w:rFonts w:ascii="微软雅黑" w:eastAsia="微软雅黑" w:hAnsi="微软雅黑" w:cs="宋体" w:hint="eastAsia"/>
          <w:color w:val="000000"/>
          <w:kern w:val="0"/>
          <w:sz w:val="22"/>
        </w:rPr>
        <w:t>甲方技术人员</w:t>
      </w:r>
      <w:r w:rsidRPr="00982287">
        <w:rPr>
          <w:rFonts w:ascii="微软雅黑" w:eastAsia="微软雅黑" w:hAnsi="微软雅黑" w:cs="宋体" w:hint="eastAsia"/>
          <w:color w:val="000000"/>
          <w:kern w:val="0"/>
          <w:sz w:val="22"/>
        </w:rPr>
        <w:t>食宿差旅费外，需另付技术人工费</w:t>
      </w:r>
      <w:r w:rsidR="005C747C">
        <w:rPr>
          <w:rFonts w:ascii="微软雅黑" w:eastAsia="微软雅黑" w:hAnsi="微软雅黑" w:cs="宋体" w:hint="eastAsia"/>
          <w:color w:val="000000"/>
          <w:kern w:val="0"/>
          <w:sz w:val="22"/>
        </w:rPr>
        <w:t>3</w:t>
      </w:r>
      <w:r w:rsidRPr="00982287">
        <w:rPr>
          <w:rFonts w:ascii="微软雅黑" w:eastAsia="微软雅黑" w:hAnsi="微软雅黑" w:cs="宋体" w:hint="eastAsia"/>
          <w:color w:val="000000"/>
          <w:kern w:val="0"/>
          <w:sz w:val="22"/>
        </w:rPr>
        <w:t>50元/人/天。</w:t>
      </w:r>
    </w:p>
    <w:p w:rsidR="00B2545D" w:rsidRDefault="00B07A4D" w:rsidP="00B31D4C">
      <w:pPr>
        <w:spacing w:line="520" w:lineRule="exact"/>
        <w:rPr>
          <w:rFonts w:ascii="微软雅黑" w:eastAsia="微软雅黑" w:hAnsi="微软雅黑" w:cs="宋体"/>
          <w:b/>
          <w:bCs/>
          <w:color w:val="000000"/>
          <w:kern w:val="0"/>
          <w:sz w:val="32"/>
          <w:szCs w:val="32"/>
        </w:rPr>
      </w:pPr>
      <w:r>
        <w:rPr>
          <w:rFonts w:ascii="微软雅黑" w:eastAsia="微软雅黑" w:hAnsi="微软雅黑" w:cs="宋体" w:hint="eastAsia"/>
          <w:b/>
          <w:bCs/>
          <w:color w:val="000000"/>
          <w:kern w:val="0"/>
          <w:sz w:val="32"/>
          <w:szCs w:val="32"/>
        </w:rPr>
        <w:t>四</w:t>
      </w:r>
      <w:r w:rsidR="00AC4714" w:rsidRPr="00AC4714">
        <w:rPr>
          <w:rFonts w:ascii="微软雅黑" w:eastAsia="微软雅黑" w:hAnsi="微软雅黑" w:cs="宋体"/>
          <w:b/>
          <w:bCs/>
          <w:color w:val="000000"/>
          <w:kern w:val="0"/>
          <w:sz w:val="32"/>
          <w:szCs w:val="32"/>
        </w:rPr>
        <w:t xml:space="preserve">、 </w:t>
      </w:r>
      <w:r w:rsidR="00154433">
        <w:rPr>
          <w:rFonts w:ascii="微软雅黑" w:eastAsia="微软雅黑" w:hAnsi="微软雅黑" w:cs="宋体"/>
          <w:b/>
          <w:bCs/>
          <w:color w:val="000000"/>
          <w:kern w:val="0"/>
          <w:sz w:val="32"/>
          <w:szCs w:val="32"/>
        </w:rPr>
        <w:t>权利及义务</w:t>
      </w:r>
    </w:p>
    <w:p w:rsidR="00E02739" w:rsidRDefault="00AC4714" w:rsidP="00B31D4C">
      <w:pPr>
        <w:spacing w:line="520" w:lineRule="exact"/>
        <w:rPr>
          <w:rFonts w:ascii="微软雅黑" w:eastAsia="微软雅黑" w:hAnsi="微软雅黑" w:cs="宋体"/>
          <w:color w:val="000000"/>
          <w:kern w:val="0"/>
          <w:sz w:val="22"/>
        </w:rPr>
      </w:pPr>
      <w:r w:rsidRPr="00AC4714">
        <w:rPr>
          <w:rFonts w:ascii="微软雅黑" w:eastAsia="微软雅黑" w:hAnsi="微软雅黑" w:cs="宋体"/>
          <w:color w:val="000000"/>
          <w:kern w:val="0"/>
          <w:sz w:val="22"/>
        </w:rPr>
        <w:t>1、甲方：</w:t>
      </w:r>
    </w:p>
    <w:p w:rsidR="00E02739" w:rsidRDefault="00154433" w:rsidP="00B31D4C">
      <w:pPr>
        <w:spacing w:line="520" w:lineRule="exact"/>
        <w:rPr>
          <w:rFonts w:ascii="微软雅黑" w:eastAsia="微软雅黑" w:hAnsi="微软雅黑" w:cs="宋体"/>
          <w:color w:val="000000"/>
          <w:kern w:val="0"/>
          <w:sz w:val="22"/>
        </w:rPr>
      </w:pPr>
      <w:r>
        <w:rPr>
          <w:rFonts w:ascii="微软雅黑" w:eastAsia="微软雅黑" w:hAnsi="微软雅黑" w:cs="宋体" w:hint="eastAsia"/>
          <w:color w:val="000000"/>
          <w:kern w:val="0"/>
          <w:sz w:val="22"/>
        </w:rPr>
        <w:t xml:space="preserve"> </w:t>
      </w:r>
      <w:r w:rsidR="00AC4714" w:rsidRPr="00AC4714">
        <w:rPr>
          <w:rFonts w:ascii="微软雅黑" w:eastAsia="微软雅黑" w:hAnsi="微软雅黑" w:cs="宋体"/>
          <w:color w:val="000000"/>
          <w:kern w:val="0"/>
          <w:sz w:val="22"/>
        </w:rPr>
        <w:t xml:space="preserve">a) </w:t>
      </w:r>
      <w:r>
        <w:rPr>
          <w:rFonts w:ascii="微软雅黑" w:eastAsia="微软雅黑" w:hAnsi="微软雅黑" w:cs="宋体" w:hint="eastAsia"/>
          <w:color w:val="000000"/>
          <w:kern w:val="0"/>
          <w:sz w:val="22"/>
        </w:rPr>
        <w:t xml:space="preserve"> </w:t>
      </w:r>
      <w:r w:rsidR="00AC4714" w:rsidRPr="00AC4714">
        <w:rPr>
          <w:rFonts w:ascii="微软雅黑" w:eastAsia="微软雅黑" w:hAnsi="微软雅黑" w:cs="宋体"/>
          <w:color w:val="000000"/>
          <w:kern w:val="0"/>
          <w:sz w:val="22"/>
        </w:rPr>
        <w:t>甲方拥有“银合</w:t>
      </w:r>
      <w:r w:rsidR="00AA0BAC">
        <w:rPr>
          <w:rFonts w:ascii="微软雅黑" w:eastAsia="微软雅黑" w:hAnsi="微软雅黑" w:cs="宋体" w:hint="eastAsia"/>
          <w:color w:val="000000"/>
          <w:kern w:val="0"/>
          <w:sz w:val="22"/>
        </w:rPr>
        <w:t>SAAS</w:t>
      </w:r>
      <w:r w:rsidR="00982287">
        <w:rPr>
          <w:rFonts w:ascii="微软雅黑" w:eastAsia="微软雅黑" w:hAnsi="微软雅黑" w:cs="宋体" w:hint="eastAsia"/>
          <w:color w:val="000000"/>
          <w:kern w:val="0"/>
          <w:sz w:val="22"/>
        </w:rPr>
        <w:t>产品</w:t>
      </w:r>
      <w:r w:rsidR="00AC4714" w:rsidRPr="00AC4714">
        <w:rPr>
          <w:rFonts w:ascii="微软雅黑" w:eastAsia="微软雅黑" w:hAnsi="微软雅黑" w:cs="宋体"/>
          <w:color w:val="000000"/>
          <w:kern w:val="0"/>
          <w:sz w:val="22"/>
        </w:rPr>
        <w:t>” 软件著作权及其所使用商标的</w:t>
      </w:r>
      <w:r w:rsidR="00062C88">
        <w:rPr>
          <w:rFonts w:ascii="微软雅黑" w:eastAsia="微软雅黑" w:hAnsi="微软雅黑" w:cs="宋体" w:hint="eastAsia"/>
          <w:color w:val="000000"/>
          <w:kern w:val="0"/>
          <w:sz w:val="22"/>
        </w:rPr>
        <w:t>专</w:t>
      </w:r>
      <w:r w:rsidR="00B3447B">
        <w:rPr>
          <w:rFonts w:ascii="微软雅黑" w:eastAsia="微软雅黑" w:hAnsi="微软雅黑" w:cs="宋体" w:hint="eastAsia"/>
          <w:color w:val="000000"/>
          <w:kern w:val="0"/>
          <w:sz w:val="22"/>
        </w:rPr>
        <w:t>属</w:t>
      </w:r>
      <w:r w:rsidR="00AC4714" w:rsidRPr="00AC4714">
        <w:rPr>
          <w:rFonts w:ascii="微软雅黑" w:eastAsia="微软雅黑" w:hAnsi="微软雅黑" w:cs="宋体"/>
          <w:color w:val="000000"/>
          <w:kern w:val="0"/>
          <w:sz w:val="22"/>
        </w:rPr>
        <w:t>权，甲方授权乙方在授权期内可以销售甲方提供的银合平台</w:t>
      </w:r>
      <w:r w:rsidR="00B3447B">
        <w:rPr>
          <w:rFonts w:ascii="微软雅黑" w:eastAsia="微软雅黑" w:hAnsi="微软雅黑" w:cs="宋体" w:hint="eastAsia"/>
          <w:color w:val="000000"/>
          <w:kern w:val="0"/>
          <w:sz w:val="22"/>
        </w:rPr>
        <w:t>产品</w:t>
      </w:r>
      <w:r w:rsidR="00AC4714" w:rsidRPr="00AC4714">
        <w:rPr>
          <w:rFonts w:ascii="微软雅黑" w:eastAsia="微软雅黑" w:hAnsi="微软雅黑" w:cs="宋体"/>
          <w:color w:val="000000"/>
          <w:kern w:val="0"/>
          <w:sz w:val="22"/>
        </w:rPr>
        <w:t>，乙方在销售使用过程中，遇到该软件版权问题，由甲方负责解释说明。</w:t>
      </w:r>
    </w:p>
    <w:p w:rsidR="00B3447B" w:rsidRDefault="00154433" w:rsidP="00B31D4C">
      <w:pPr>
        <w:spacing w:line="520" w:lineRule="exact"/>
        <w:rPr>
          <w:rFonts w:ascii="微软雅黑" w:eastAsia="微软雅黑" w:hAnsi="微软雅黑" w:cs="宋体"/>
          <w:color w:val="000000"/>
          <w:kern w:val="0"/>
          <w:sz w:val="22"/>
        </w:rPr>
      </w:pPr>
      <w:r>
        <w:rPr>
          <w:rFonts w:ascii="微软雅黑" w:eastAsia="微软雅黑" w:hAnsi="微软雅黑" w:cs="宋体" w:hint="eastAsia"/>
          <w:color w:val="000000"/>
          <w:kern w:val="0"/>
          <w:sz w:val="22"/>
        </w:rPr>
        <w:t xml:space="preserve"> </w:t>
      </w:r>
      <w:r w:rsidR="00AC4714" w:rsidRPr="00AC4714">
        <w:rPr>
          <w:rFonts w:ascii="微软雅黑" w:eastAsia="微软雅黑" w:hAnsi="微软雅黑" w:cs="宋体"/>
          <w:color w:val="000000"/>
          <w:kern w:val="0"/>
          <w:sz w:val="22"/>
        </w:rPr>
        <w:t xml:space="preserve">b) </w:t>
      </w:r>
      <w:r>
        <w:rPr>
          <w:rFonts w:ascii="微软雅黑" w:eastAsia="微软雅黑" w:hAnsi="微软雅黑" w:cs="宋体" w:hint="eastAsia"/>
          <w:color w:val="000000"/>
          <w:kern w:val="0"/>
          <w:sz w:val="22"/>
        </w:rPr>
        <w:t xml:space="preserve"> </w:t>
      </w:r>
      <w:r w:rsidR="00AC4714" w:rsidRPr="00AC4714">
        <w:rPr>
          <w:rFonts w:ascii="微软雅黑" w:eastAsia="微软雅黑" w:hAnsi="微软雅黑" w:cs="宋体"/>
          <w:color w:val="000000"/>
          <w:kern w:val="0"/>
          <w:sz w:val="22"/>
        </w:rPr>
        <w:t>甲方提供于平台的使用许可、</w:t>
      </w:r>
      <w:r w:rsidR="00062C88">
        <w:rPr>
          <w:rFonts w:ascii="微软雅黑" w:eastAsia="微软雅黑" w:hAnsi="微软雅黑" w:cs="宋体" w:hint="eastAsia"/>
          <w:color w:val="000000"/>
          <w:kern w:val="0"/>
          <w:sz w:val="22"/>
        </w:rPr>
        <w:t>云</w:t>
      </w:r>
      <w:r w:rsidR="00B3447B">
        <w:rPr>
          <w:rFonts w:ascii="微软雅黑" w:eastAsia="微软雅黑" w:hAnsi="微软雅黑" w:cs="宋体"/>
          <w:color w:val="000000"/>
          <w:kern w:val="0"/>
          <w:sz w:val="22"/>
        </w:rPr>
        <w:t>空间的使用、数据</w:t>
      </w:r>
      <w:r w:rsidR="00AC4714" w:rsidRPr="00AC4714">
        <w:rPr>
          <w:rFonts w:ascii="微软雅黑" w:eastAsia="微软雅黑" w:hAnsi="微软雅黑" w:cs="宋体"/>
          <w:color w:val="000000"/>
          <w:kern w:val="0"/>
          <w:sz w:val="22"/>
        </w:rPr>
        <w:t>备</w:t>
      </w:r>
      <w:r w:rsidR="00062C88">
        <w:rPr>
          <w:rFonts w:ascii="微软雅黑" w:eastAsia="微软雅黑" w:hAnsi="微软雅黑" w:cs="宋体" w:hint="eastAsia"/>
          <w:color w:val="000000"/>
          <w:kern w:val="0"/>
          <w:sz w:val="22"/>
        </w:rPr>
        <w:t>份</w:t>
      </w:r>
      <w:r w:rsidR="00AC4714" w:rsidRPr="00AC4714">
        <w:rPr>
          <w:rFonts w:ascii="微软雅黑" w:eastAsia="微软雅黑" w:hAnsi="微软雅黑" w:cs="宋体"/>
          <w:color w:val="000000"/>
          <w:kern w:val="0"/>
          <w:sz w:val="22"/>
        </w:rPr>
        <w:t>、在线技术支持以及日常问题的解答和帮助。</w:t>
      </w:r>
    </w:p>
    <w:p w:rsidR="00B3447B" w:rsidRDefault="00154433" w:rsidP="00B31D4C">
      <w:pPr>
        <w:spacing w:line="520" w:lineRule="exact"/>
        <w:rPr>
          <w:rFonts w:ascii="微软雅黑" w:eastAsia="微软雅黑" w:hAnsi="微软雅黑" w:cs="宋体"/>
          <w:color w:val="000000"/>
          <w:kern w:val="0"/>
          <w:sz w:val="22"/>
        </w:rPr>
      </w:pPr>
      <w:r>
        <w:rPr>
          <w:rFonts w:ascii="微软雅黑" w:eastAsia="微软雅黑" w:hAnsi="微软雅黑" w:cs="宋体" w:hint="eastAsia"/>
          <w:color w:val="000000"/>
          <w:kern w:val="0"/>
          <w:sz w:val="22"/>
        </w:rPr>
        <w:t xml:space="preserve"> </w:t>
      </w:r>
      <w:r w:rsidR="00AC4714" w:rsidRPr="00AC4714">
        <w:rPr>
          <w:rFonts w:ascii="微软雅黑" w:eastAsia="微软雅黑" w:hAnsi="微软雅黑" w:cs="宋体"/>
          <w:color w:val="000000"/>
          <w:kern w:val="0"/>
          <w:sz w:val="22"/>
        </w:rPr>
        <w:t xml:space="preserve">c) </w:t>
      </w:r>
      <w:r>
        <w:rPr>
          <w:rFonts w:ascii="微软雅黑" w:eastAsia="微软雅黑" w:hAnsi="微软雅黑" w:cs="宋体" w:hint="eastAsia"/>
          <w:color w:val="000000"/>
          <w:kern w:val="0"/>
          <w:sz w:val="22"/>
        </w:rPr>
        <w:t xml:space="preserve"> </w:t>
      </w:r>
      <w:r w:rsidR="00B3447B">
        <w:rPr>
          <w:rFonts w:ascii="微软雅黑" w:eastAsia="微软雅黑" w:hAnsi="微软雅黑" w:cs="宋体"/>
          <w:color w:val="000000"/>
          <w:kern w:val="0"/>
          <w:sz w:val="22"/>
        </w:rPr>
        <w:t>甲方应向乙方提供</w:t>
      </w:r>
      <w:r w:rsidR="00AC4714" w:rsidRPr="00AC4714">
        <w:rPr>
          <w:rFonts w:ascii="微软雅黑" w:eastAsia="微软雅黑" w:hAnsi="微软雅黑" w:cs="宋体"/>
          <w:color w:val="000000"/>
          <w:kern w:val="0"/>
          <w:sz w:val="22"/>
        </w:rPr>
        <w:t>可用</w:t>
      </w:r>
      <w:r w:rsidR="00062C88">
        <w:rPr>
          <w:rFonts w:ascii="微软雅黑" w:eastAsia="微软雅黑" w:hAnsi="微软雅黑" w:cs="宋体" w:hint="eastAsia"/>
          <w:color w:val="000000"/>
          <w:kern w:val="0"/>
          <w:sz w:val="22"/>
        </w:rPr>
        <w:t>于</w:t>
      </w:r>
      <w:r w:rsidR="00AC4714" w:rsidRPr="00AC4714">
        <w:rPr>
          <w:rFonts w:ascii="微软雅黑" w:eastAsia="微软雅黑" w:hAnsi="微软雅黑" w:cs="宋体"/>
          <w:color w:val="000000"/>
          <w:kern w:val="0"/>
          <w:sz w:val="22"/>
        </w:rPr>
        <w:t>公布的技术文件和广告资料等一切必要的信息。 甲方应将产品价格、销售情况或付款方式的变化及时通知乙方。</w:t>
      </w:r>
    </w:p>
    <w:p w:rsidR="00B3447B" w:rsidRDefault="00154433" w:rsidP="00B31D4C">
      <w:pPr>
        <w:spacing w:line="520" w:lineRule="exact"/>
        <w:rPr>
          <w:rFonts w:ascii="微软雅黑" w:eastAsia="微软雅黑" w:hAnsi="微软雅黑" w:cs="宋体"/>
          <w:color w:val="000000"/>
          <w:kern w:val="0"/>
          <w:sz w:val="22"/>
        </w:rPr>
      </w:pPr>
      <w:r>
        <w:rPr>
          <w:rFonts w:ascii="微软雅黑" w:eastAsia="微软雅黑" w:hAnsi="微软雅黑" w:cs="宋体" w:hint="eastAsia"/>
          <w:color w:val="000000"/>
          <w:kern w:val="0"/>
          <w:sz w:val="22"/>
        </w:rPr>
        <w:t xml:space="preserve"> </w:t>
      </w:r>
      <w:r w:rsidR="00AC4714" w:rsidRPr="00AC4714">
        <w:rPr>
          <w:rFonts w:ascii="微软雅黑" w:eastAsia="微软雅黑" w:hAnsi="微软雅黑" w:cs="宋体"/>
          <w:color w:val="000000"/>
          <w:kern w:val="0"/>
          <w:sz w:val="22"/>
        </w:rPr>
        <w:t xml:space="preserve">d) </w:t>
      </w:r>
      <w:r>
        <w:rPr>
          <w:rFonts w:ascii="微软雅黑" w:eastAsia="微软雅黑" w:hAnsi="微软雅黑" w:cs="宋体" w:hint="eastAsia"/>
          <w:color w:val="000000"/>
          <w:kern w:val="0"/>
          <w:sz w:val="22"/>
        </w:rPr>
        <w:t xml:space="preserve"> </w:t>
      </w:r>
      <w:r w:rsidR="00AC4714" w:rsidRPr="00AC4714">
        <w:rPr>
          <w:rFonts w:ascii="微软雅黑" w:eastAsia="微软雅黑" w:hAnsi="微软雅黑" w:cs="宋体"/>
          <w:color w:val="000000"/>
          <w:kern w:val="0"/>
          <w:sz w:val="22"/>
        </w:rPr>
        <w:t>甲方应对乙方进行必要的技术培训、业务培训和全面的技术支持</w:t>
      </w:r>
      <w:r w:rsidR="00A828D0">
        <w:rPr>
          <w:rFonts w:ascii="微软雅黑" w:eastAsia="微软雅黑" w:hAnsi="微软雅黑" w:cs="宋体" w:hint="eastAsia"/>
          <w:color w:val="000000"/>
          <w:kern w:val="0"/>
          <w:sz w:val="22"/>
        </w:rPr>
        <w:t>并</w:t>
      </w:r>
      <w:r w:rsidR="00A828D0" w:rsidRPr="00AC4714">
        <w:rPr>
          <w:rFonts w:ascii="微软雅黑" w:eastAsia="微软雅黑" w:hAnsi="微软雅黑" w:cs="宋体"/>
          <w:color w:val="000000"/>
          <w:kern w:val="0"/>
          <w:sz w:val="22"/>
        </w:rPr>
        <w:t>提供详细</w:t>
      </w:r>
      <w:r w:rsidR="00A828D0">
        <w:rPr>
          <w:rFonts w:ascii="微软雅黑" w:eastAsia="微软雅黑" w:hAnsi="微软雅黑" w:cs="宋体" w:hint="eastAsia"/>
          <w:color w:val="000000"/>
          <w:kern w:val="0"/>
          <w:sz w:val="22"/>
        </w:rPr>
        <w:t>文档材料。</w:t>
      </w:r>
    </w:p>
    <w:p w:rsidR="00B3447B" w:rsidRDefault="00154433" w:rsidP="00B31D4C">
      <w:pPr>
        <w:spacing w:line="520" w:lineRule="exact"/>
        <w:rPr>
          <w:rFonts w:ascii="微软雅黑" w:eastAsia="微软雅黑" w:hAnsi="微软雅黑" w:cs="宋体"/>
          <w:color w:val="000000"/>
          <w:kern w:val="0"/>
          <w:sz w:val="22"/>
        </w:rPr>
      </w:pPr>
      <w:r>
        <w:rPr>
          <w:rFonts w:ascii="微软雅黑" w:eastAsia="微软雅黑" w:hAnsi="微软雅黑" w:cs="宋体" w:hint="eastAsia"/>
          <w:color w:val="000000"/>
          <w:kern w:val="0"/>
          <w:sz w:val="22"/>
        </w:rPr>
        <w:t xml:space="preserve"> </w:t>
      </w:r>
      <w:r w:rsidR="00AC4714" w:rsidRPr="00AC4714">
        <w:rPr>
          <w:rFonts w:ascii="微软雅黑" w:eastAsia="微软雅黑" w:hAnsi="微软雅黑" w:cs="宋体"/>
          <w:color w:val="000000"/>
          <w:kern w:val="0"/>
          <w:sz w:val="22"/>
        </w:rPr>
        <w:t xml:space="preserve">e) </w:t>
      </w:r>
      <w:r>
        <w:rPr>
          <w:rFonts w:ascii="微软雅黑" w:eastAsia="微软雅黑" w:hAnsi="微软雅黑" w:cs="宋体" w:hint="eastAsia"/>
          <w:color w:val="000000"/>
          <w:kern w:val="0"/>
          <w:sz w:val="22"/>
        </w:rPr>
        <w:t xml:space="preserve"> </w:t>
      </w:r>
      <w:r w:rsidR="00AC4714" w:rsidRPr="00AC4714">
        <w:rPr>
          <w:rFonts w:ascii="微软雅黑" w:eastAsia="微软雅黑" w:hAnsi="微软雅黑" w:cs="宋体"/>
          <w:color w:val="000000"/>
          <w:kern w:val="0"/>
          <w:sz w:val="22"/>
        </w:rPr>
        <w:t>甲方将</w:t>
      </w:r>
      <w:r w:rsidR="00062C88">
        <w:rPr>
          <w:rFonts w:ascii="微软雅黑" w:eastAsia="微软雅黑" w:hAnsi="微软雅黑" w:cs="宋体" w:hint="eastAsia"/>
          <w:color w:val="000000"/>
          <w:kern w:val="0"/>
          <w:sz w:val="22"/>
        </w:rPr>
        <w:t>不</w:t>
      </w:r>
      <w:r w:rsidR="00AC4714" w:rsidRPr="00AC4714">
        <w:rPr>
          <w:rFonts w:ascii="微软雅黑" w:eastAsia="微软雅黑" w:hAnsi="微软雅黑" w:cs="宋体"/>
          <w:color w:val="000000"/>
          <w:kern w:val="0"/>
          <w:sz w:val="22"/>
        </w:rPr>
        <w:t>断地提供产品的升级和后续产品的研</w:t>
      </w:r>
      <w:r w:rsidR="00062C88">
        <w:rPr>
          <w:rFonts w:ascii="微软雅黑" w:eastAsia="微软雅黑" w:hAnsi="微软雅黑" w:cs="宋体" w:hint="eastAsia"/>
          <w:color w:val="000000"/>
          <w:kern w:val="0"/>
          <w:sz w:val="22"/>
        </w:rPr>
        <w:t>发</w:t>
      </w:r>
      <w:r w:rsidR="00AC4714" w:rsidRPr="00AC4714">
        <w:rPr>
          <w:rFonts w:ascii="微软雅黑" w:eastAsia="微软雅黑" w:hAnsi="微软雅黑" w:cs="宋体"/>
          <w:color w:val="000000"/>
          <w:kern w:val="0"/>
          <w:sz w:val="22"/>
        </w:rPr>
        <w:t>，以保证该产品在行业内处</w:t>
      </w:r>
      <w:r w:rsidR="00062C88">
        <w:rPr>
          <w:rFonts w:ascii="微软雅黑" w:eastAsia="微软雅黑" w:hAnsi="微软雅黑" w:cs="宋体" w:hint="eastAsia"/>
          <w:color w:val="000000"/>
          <w:kern w:val="0"/>
          <w:sz w:val="22"/>
        </w:rPr>
        <w:t>于</w:t>
      </w:r>
      <w:r w:rsidR="00AC4714" w:rsidRPr="00AC4714">
        <w:rPr>
          <w:rFonts w:ascii="微软雅黑" w:eastAsia="微软雅黑" w:hAnsi="微软雅黑" w:cs="宋体"/>
          <w:color w:val="000000"/>
          <w:kern w:val="0"/>
          <w:sz w:val="22"/>
        </w:rPr>
        <w:t>领先地位。2、乙方：</w:t>
      </w:r>
    </w:p>
    <w:p w:rsidR="00E02739" w:rsidRDefault="00AC4714" w:rsidP="00E02739">
      <w:pPr>
        <w:pStyle w:val="a6"/>
        <w:numPr>
          <w:ilvl w:val="0"/>
          <w:numId w:val="5"/>
        </w:numPr>
        <w:spacing w:line="520" w:lineRule="exact"/>
        <w:ind w:firstLineChars="0"/>
        <w:rPr>
          <w:rFonts w:ascii="微软雅黑" w:eastAsia="微软雅黑" w:hAnsi="微软雅黑" w:cs="宋体"/>
          <w:color w:val="000000"/>
          <w:kern w:val="0"/>
          <w:sz w:val="22"/>
        </w:rPr>
      </w:pPr>
      <w:r w:rsidRPr="00E02739">
        <w:rPr>
          <w:rFonts w:ascii="微软雅黑" w:eastAsia="微软雅黑" w:hAnsi="微软雅黑" w:cs="宋体"/>
          <w:color w:val="000000"/>
          <w:kern w:val="0"/>
          <w:sz w:val="22"/>
        </w:rPr>
        <w:t>乙方在授权期内有权以甲方软件经销商的名义从事在甲方授权范围内的一切有关甲方产品销售的合法商业活动，树立甲方良好的品牌形象。</w:t>
      </w:r>
    </w:p>
    <w:p w:rsidR="00E02739" w:rsidRPr="00E02739" w:rsidRDefault="00062C88" w:rsidP="00E02739">
      <w:pPr>
        <w:pStyle w:val="a6"/>
        <w:numPr>
          <w:ilvl w:val="0"/>
          <w:numId w:val="5"/>
        </w:numPr>
        <w:spacing w:line="520" w:lineRule="exact"/>
        <w:ind w:firstLineChars="0"/>
        <w:rPr>
          <w:rFonts w:ascii="微软雅黑" w:eastAsia="微软雅黑" w:hAnsi="微软雅黑" w:cs="宋体"/>
          <w:color w:val="000000"/>
          <w:kern w:val="0"/>
          <w:sz w:val="22"/>
        </w:rPr>
      </w:pPr>
      <w:r w:rsidRPr="00E02739">
        <w:rPr>
          <w:rFonts w:ascii="微软雅黑" w:eastAsia="微软雅黑" w:hAnsi="微软雅黑" w:cs="宋体" w:hint="eastAsia"/>
          <w:color w:val="000000"/>
          <w:kern w:val="0"/>
          <w:sz w:val="22"/>
        </w:rPr>
        <w:t xml:space="preserve"> </w:t>
      </w:r>
      <w:r w:rsidR="00AC4714" w:rsidRPr="00E02739">
        <w:rPr>
          <w:rFonts w:ascii="微软雅黑" w:eastAsia="微软雅黑" w:hAnsi="微软雅黑" w:cs="宋体"/>
          <w:color w:val="000000"/>
          <w:kern w:val="0"/>
          <w:sz w:val="22"/>
        </w:rPr>
        <w:t>乙方应遵守国家《计算机软件保护条例》 以及知识产权方面相关法规规定，有责</w:t>
      </w:r>
      <w:r w:rsidRPr="00E02739">
        <w:rPr>
          <w:rFonts w:ascii="微软雅黑" w:eastAsia="微软雅黑" w:hAnsi="微软雅黑" w:cs="宋体" w:hint="eastAsia"/>
          <w:color w:val="000000"/>
          <w:kern w:val="0"/>
          <w:sz w:val="22"/>
        </w:rPr>
        <w:t>任</w:t>
      </w:r>
      <w:r w:rsidR="00AC4714" w:rsidRPr="00E02739">
        <w:rPr>
          <w:rFonts w:ascii="微软雅黑" w:eastAsia="微软雅黑" w:hAnsi="微软雅黑" w:cs="宋体"/>
          <w:color w:val="000000"/>
          <w:kern w:val="0"/>
          <w:sz w:val="22"/>
        </w:rPr>
        <w:t>和义务</w:t>
      </w:r>
      <w:r w:rsidR="00AC4714" w:rsidRPr="00E02739">
        <w:rPr>
          <w:rFonts w:ascii="微软雅黑" w:eastAsia="微软雅黑" w:hAnsi="微软雅黑" w:cs="宋体"/>
          <w:color w:val="000000"/>
          <w:kern w:val="0"/>
          <w:sz w:val="22"/>
        </w:rPr>
        <w:lastRenderedPageBreak/>
        <w:t>保护其经销软件的著作权及其所使用商标的</w:t>
      </w:r>
      <w:r w:rsidRPr="00E02739">
        <w:rPr>
          <w:rFonts w:ascii="微软雅黑" w:eastAsia="微软雅黑" w:hAnsi="微软雅黑" w:cs="宋体" w:hint="eastAsia"/>
          <w:color w:val="000000"/>
          <w:kern w:val="0"/>
          <w:sz w:val="22"/>
        </w:rPr>
        <w:t>专</w:t>
      </w:r>
      <w:r w:rsidR="00AC4714" w:rsidRPr="00E02739">
        <w:rPr>
          <w:rFonts w:ascii="微软雅黑" w:eastAsia="微软雅黑" w:hAnsi="微软雅黑" w:cs="宋体"/>
          <w:color w:val="000000"/>
          <w:kern w:val="0"/>
          <w:sz w:val="22"/>
        </w:rPr>
        <w:t>用权，</w:t>
      </w:r>
      <w:r w:rsidRPr="00E02739">
        <w:rPr>
          <w:rFonts w:ascii="微软雅黑" w:eastAsia="微软雅黑" w:hAnsi="微软雅黑" w:cs="宋体" w:hint="eastAsia"/>
          <w:color w:val="000000"/>
          <w:kern w:val="0"/>
          <w:sz w:val="22"/>
        </w:rPr>
        <w:t>不</w:t>
      </w:r>
      <w:r w:rsidR="00AC4714" w:rsidRPr="00E02739">
        <w:rPr>
          <w:rFonts w:ascii="微软雅黑" w:eastAsia="微软雅黑" w:hAnsi="微软雅黑" w:cs="宋体"/>
          <w:color w:val="000000"/>
          <w:kern w:val="0"/>
          <w:sz w:val="22"/>
        </w:rPr>
        <w:t>得对软件及资源进行改变、解密，逆向工程，对非法复制、解密等侵权行为，乙方有协助甲方追究侵权者法律责</w:t>
      </w:r>
      <w:r w:rsidRPr="00E02739">
        <w:rPr>
          <w:rFonts w:ascii="微软雅黑" w:eastAsia="微软雅黑" w:hAnsi="微软雅黑" w:cs="宋体" w:hint="eastAsia"/>
          <w:color w:val="000000"/>
          <w:kern w:val="0"/>
          <w:sz w:val="22"/>
        </w:rPr>
        <w:t>任</w:t>
      </w:r>
      <w:r w:rsidR="00AC4714" w:rsidRPr="00E02739">
        <w:rPr>
          <w:rFonts w:ascii="微软雅黑" w:eastAsia="微软雅黑" w:hAnsi="微软雅黑" w:cs="宋体"/>
          <w:color w:val="000000"/>
          <w:kern w:val="0"/>
          <w:sz w:val="22"/>
        </w:rPr>
        <w:t>的义务。</w:t>
      </w:r>
    </w:p>
    <w:p w:rsidR="00E02739" w:rsidRPr="00E02739" w:rsidRDefault="00AC4714" w:rsidP="00E02739">
      <w:pPr>
        <w:pStyle w:val="a6"/>
        <w:numPr>
          <w:ilvl w:val="0"/>
          <w:numId w:val="5"/>
        </w:numPr>
        <w:spacing w:line="520" w:lineRule="exact"/>
        <w:ind w:firstLineChars="0"/>
        <w:rPr>
          <w:rFonts w:ascii="微软雅黑" w:eastAsia="微软雅黑" w:hAnsi="微软雅黑" w:cs="宋体"/>
          <w:color w:val="000000"/>
          <w:kern w:val="0"/>
          <w:sz w:val="22"/>
        </w:rPr>
      </w:pPr>
      <w:r w:rsidRPr="00E02739">
        <w:rPr>
          <w:rFonts w:ascii="微软雅黑" w:eastAsia="微软雅黑" w:hAnsi="微软雅黑" w:cs="宋体"/>
          <w:color w:val="000000"/>
          <w:kern w:val="0"/>
          <w:sz w:val="22"/>
        </w:rPr>
        <w:t>乙方应当维护甲方的利益，</w:t>
      </w:r>
      <w:r w:rsidR="00093B61" w:rsidRPr="00E02739">
        <w:rPr>
          <w:rFonts w:ascii="微软雅黑" w:eastAsia="微软雅黑" w:hAnsi="微软雅黑" w:cs="宋体" w:hint="eastAsia"/>
          <w:color w:val="000000"/>
          <w:kern w:val="0"/>
          <w:sz w:val="22"/>
        </w:rPr>
        <w:t>不</w:t>
      </w:r>
      <w:r w:rsidRPr="00E02739">
        <w:rPr>
          <w:rFonts w:ascii="微软雅黑" w:eastAsia="微软雅黑" w:hAnsi="微软雅黑" w:cs="宋体"/>
          <w:color w:val="000000"/>
          <w:kern w:val="0"/>
          <w:sz w:val="22"/>
        </w:rPr>
        <w:t>得侵犯甲方软件版权或出售</w:t>
      </w:r>
      <w:r w:rsidR="00093B61" w:rsidRPr="00E02739">
        <w:rPr>
          <w:rFonts w:ascii="微软雅黑" w:eastAsia="微软雅黑" w:hAnsi="微软雅黑" w:cs="宋体" w:hint="eastAsia"/>
          <w:color w:val="000000"/>
          <w:kern w:val="0"/>
          <w:sz w:val="22"/>
        </w:rPr>
        <w:t>仿</w:t>
      </w:r>
      <w:r w:rsidRPr="00E02739">
        <w:rPr>
          <w:rFonts w:ascii="微软雅黑" w:eastAsia="微软雅黑" w:hAnsi="微软雅黑" w:cs="宋体"/>
          <w:color w:val="000000"/>
          <w:kern w:val="0"/>
          <w:sz w:val="22"/>
        </w:rPr>
        <w:t>冒制品。有权对甲方及其它经销商的工作（包括销售、 市场</w:t>
      </w:r>
      <w:r w:rsidR="00093B61" w:rsidRPr="00E02739">
        <w:rPr>
          <w:rFonts w:ascii="微软雅黑" w:eastAsia="微软雅黑" w:hAnsi="微软雅黑" w:cs="宋体" w:hint="eastAsia"/>
          <w:color w:val="000000"/>
          <w:kern w:val="0"/>
          <w:sz w:val="22"/>
        </w:rPr>
        <w:t>、</w:t>
      </w:r>
      <w:r w:rsidRPr="00E02739">
        <w:rPr>
          <w:rFonts w:ascii="微软雅黑" w:eastAsia="微软雅黑" w:hAnsi="微软雅黑" w:cs="宋体"/>
          <w:color w:val="000000"/>
          <w:kern w:val="0"/>
          <w:sz w:val="22"/>
        </w:rPr>
        <w:t>商务、广告宣传、服务、质量等）向甲方作出评价和投诉。</w:t>
      </w:r>
    </w:p>
    <w:p w:rsidR="00093B61" w:rsidRPr="00E02739" w:rsidRDefault="00AC4714" w:rsidP="00E02739">
      <w:pPr>
        <w:pStyle w:val="a6"/>
        <w:numPr>
          <w:ilvl w:val="0"/>
          <w:numId w:val="5"/>
        </w:numPr>
        <w:spacing w:line="520" w:lineRule="exact"/>
        <w:ind w:firstLineChars="0"/>
        <w:rPr>
          <w:rFonts w:ascii="微软雅黑" w:eastAsia="微软雅黑" w:hAnsi="微软雅黑" w:cs="宋体"/>
          <w:color w:val="000000"/>
          <w:kern w:val="0"/>
          <w:sz w:val="22"/>
        </w:rPr>
      </w:pPr>
      <w:r w:rsidRPr="00E02739">
        <w:rPr>
          <w:rFonts w:ascii="微软雅黑" w:eastAsia="微软雅黑" w:hAnsi="微软雅黑" w:cs="宋体"/>
          <w:color w:val="000000"/>
          <w:kern w:val="0"/>
          <w:sz w:val="22"/>
        </w:rPr>
        <w:t>乙方将单方承担对其用户做出的</w:t>
      </w:r>
      <w:r w:rsidR="00093B61" w:rsidRPr="00E02739">
        <w:rPr>
          <w:rFonts w:ascii="微软雅黑" w:eastAsia="微软雅黑" w:hAnsi="微软雅黑" w:cs="宋体" w:hint="eastAsia"/>
          <w:color w:val="000000"/>
          <w:kern w:val="0"/>
          <w:sz w:val="22"/>
        </w:rPr>
        <w:t>任</w:t>
      </w:r>
      <w:r w:rsidRPr="00E02739">
        <w:rPr>
          <w:rFonts w:ascii="微软雅黑" w:eastAsia="微软雅黑" w:hAnsi="微软雅黑" w:cs="宋体"/>
          <w:color w:val="000000"/>
          <w:kern w:val="0"/>
          <w:sz w:val="22"/>
        </w:rPr>
        <w:t>何</w:t>
      </w:r>
      <w:r w:rsidR="00093B61" w:rsidRPr="00E02739">
        <w:rPr>
          <w:rFonts w:ascii="微软雅黑" w:eastAsia="微软雅黑" w:hAnsi="微软雅黑" w:cs="宋体" w:hint="eastAsia"/>
          <w:color w:val="000000"/>
          <w:kern w:val="0"/>
          <w:sz w:val="22"/>
        </w:rPr>
        <w:t>与</w:t>
      </w:r>
      <w:r w:rsidRPr="00E02739">
        <w:rPr>
          <w:rFonts w:ascii="微软雅黑" w:eastAsia="微软雅黑" w:hAnsi="微软雅黑" w:cs="宋体"/>
          <w:color w:val="000000"/>
          <w:kern w:val="0"/>
          <w:sz w:val="22"/>
        </w:rPr>
        <w:t>价格、数量、交货、技术规格、性能、适用性等超出甲方承诺范围的承诺，甲方</w:t>
      </w:r>
      <w:r w:rsidR="00093B61" w:rsidRPr="00E02739">
        <w:rPr>
          <w:rFonts w:ascii="微软雅黑" w:eastAsia="微软雅黑" w:hAnsi="微软雅黑" w:cs="宋体" w:hint="eastAsia"/>
          <w:color w:val="000000"/>
          <w:kern w:val="0"/>
          <w:sz w:val="22"/>
        </w:rPr>
        <w:t>不</w:t>
      </w:r>
      <w:r w:rsidRPr="00E02739">
        <w:rPr>
          <w:rFonts w:ascii="微软雅黑" w:eastAsia="微软雅黑" w:hAnsi="微软雅黑" w:cs="宋体"/>
          <w:color w:val="000000"/>
          <w:kern w:val="0"/>
          <w:sz w:val="22"/>
        </w:rPr>
        <w:t>承担因乙方做出上述承诺而引起的相关责</w:t>
      </w:r>
      <w:r w:rsidR="00093B61" w:rsidRPr="00E02739">
        <w:rPr>
          <w:rFonts w:ascii="微软雅黑" w:eastAsia="微软雅黑" w:hAnsi="微软雅黑" w:cs="宋体" w:hint="eastAsia"/>
          <w:color w:val="000000"/>
          <w:kern w:val="0"/>
          <w:sz w:val="22"/>
        </w:rPr>
        <w:t>任</w:t>
      </w:r>
      <w:r w:rsidRPr="00E02739">
        <w:rPr>
          <w:rFonts w:ascii="微软雅黑" w:eastAsia="微软雅黑" w:hAnsi="微软雅黑" w:cs="宋体"/>
          <w:color w:val="000000"/>
          <w:kern w:val="0"/>
          <w:sz w:val="22"/>
        </w:rPr>
        <w:t>。</w:t>
      </w:r>
    </w:p>
    <w:p w:rsidR="00E02739" w:rsidRDefault="00B07A4D" w:rsidP="00523936">
      <w:pPr>
        <w:ind w:left="1"/>
        <w:rPr>
          <w:rFonts w:ascii="微软雅黑" w:eastAsia="微软雅黑" w:hAnsi="微软雅黑"/>
          <w:b/>
          <w:bCs/>
          <w:color w:val="000000"/>
          <w:sz w:val="32"/>
          <w:szCs w:val="32"/>
        </w:rPr>
      </w:pPr>
      <w:r>
        <w:rPr>
          <w:rFonts w:ascii="微软雅黑" w:eastAsia="微软雅黑" w:hAnsi="微软雅黑" w:hint="eastAsia"/>
          <w:b/>
          <w:bCs/>
          <w:color w:val="000000"/>
          <w:sz w:val="32"/>
          <w:szCs w:val="32"/>
        </w:rPr>
        <w:t>五</w:t>
      </w:r>
      <w:r w:rsidR="00523936" w:rsidRPr="00D81171">
        <w:rPr>
          <w:rFonts w:ascii="微软雅黑" w:eastAsia="微软雅黑" w:hAnsi="微软雅黑"/>
          <w:b/>
          <w:bCs/>
          <w:color w:val="000000"/>
          <w:sz w:val="32"/>
          <w:szCs w:val="32"/>
        </w:rPr>
        <w:t>、 其它</w:t>
      </w:r>
    </w:p>
    <w:p w:rsidR="00E02739" w:rsidRDefault="00523936" w:rsidP="00E02739">
      <w:pPr>
        <w:pStyle w:val="a6"/>
        <w:numPr>
          <w:ilvl w:val="0"/>
          <w:numId w:val="7"/>
        </w:numPr>
        <w:ind w:firstLineChars="0"/>
        <w:rPr>
          <w:rFonts w:ascii="微软雅黑" w:eastAsia="微软雅黑" w:hAnsi="微软雅黑"/>
          <w:color w:val="000000"/>
          <w:sz w:val="22"/>
        </w:rPr>
      </w:pPr>
      <w:r w:rsidRPr="00E02739">
        <w:rPr>
          <w:rFonts w:ascii="微软雅黑" w:eastAsia="微软雅黑" w:hAnsi="微软雅黑"/>
          <w:color w:val="000000"/>
          <w:sz w:val="22"/>
        </w:rPr>
        <w:t>在甲乙双方经销关系有效期间及协议终止后一年内，双方同意就得到的</w:t>
      </w:r>
      <w:r w:rsidR="00D81171" w:rsidRPr="00E02739">
        <w:rPr>
          <w:rFonts w:ascii="微软雅黑" w:eastAsia="微软雅黑" w:hAnsi="微软雅黑" w:hint="eastAsia"/>
          <w:color w:val="000000"/>
          <w:sz w:val="22"/>
        </w:rPr>
        <w:t>与</w:t>
      </w:r>
      <w:r w:rsidRPr="00E02739">
        <w:rPr>
          <w:rFonts w:ascii="微软雅黑" w:eastAsia="微软雅黑" w:hAnsi="微软雅黑"/>
          <w:color w:val="000000"/>
          <w:sz w:val="22"/>
        </w:rPr>
        <w:t>双方业务有关的标注有保密标志的信息进行保密，信息包括但</w:t>
      </w:r>
      <w:r w:rsidR="00D81171" w:rsidRPr="00E02739">
        <w:rPr>
          <w:rFonts w:ascii="微软雅黑" w:eastAsia="微软雅黑" w:hAnsi="微软雅黑" w:hint="eastAsia"/>
          <w:color w:val="000000"/>
          <w:sz w:val="22"/>
        </w:rPr>
        <w:t>不</w:t>
      </w:r>
      <w:r w:rsidRPr="00E02739">
        <w:rPr>
          <w:rFonts w:ascii="微软雅黑" w:eastAsia="微软雅黑" w:hAnsi="微软雅黑"/>
          <w:color w:val="000000"/>
          <w:sz w:val="22"/>
        </w:rPr>
        <w:t>限</w:t>
      </w:r>
      <w:r w:rsidR="00D81171" w:rsidRPr="00E02739">
        <w:rPr>
          <w:rFonts w:ascii="微软雅黑" w:eastAsia="微软雅黑" w:hAnsi="微软雅黑" w:hint="eastAsia"/>
          <w:color w:val="000000"/>
          <w:sz w:val="22"/>
        </w:rPr>
        <w:t>于</w:t>
      </w:r>
      <w:r w:rsidRPr="00E02739">
        <w:rPr>
          <w:rFonts w:ascii="微软雅黑" w:eastAsia="微软雅黑" w:hAnsi="微软雅黑"/>
          <w:color w:val="000000"/>
          <w:sz w:val="22"/>
        </w:rPr>
        <w:t>：产品价格、销售政策、客户清单、财务信息、技术信息等。未经双方书面许可，</w:t>
      </w:r>
      <w:r w:rsidR="00D81171" w:rsidRPr="00E02739">
        <w:rPr>
          <w:rFonts w:ascii="微软雅黑" w:eastAsia="微软雅黑" w:hAnsi="微软雅黑" w:hint="eastAsia"/>
          <w:color w:val="000000"/>
          <w:sz w:val="22"/>
        </w:rPr>
        <w:t>任</w:t>
      </w:r>
      <w:r w:rsidRPr="00E02739">
        <w:rPr>
          <w:rFonts w:ascii="微软雅黑" w:eastAsia="微软雅黑" w:hAnsi="微软雅黑"/>
          <w:color w:val="000000"/>
          <w:sz w:val="22"/>
        </w:rPr>
        <w:t>何一方</w:t>
      </w:r>
      <w:r w:rsidR="00D81171" w:rsidRPr="00E02739">
        <w:rPr>
          <w:rFonts w:ascii="微软雅黑" w:eastAsia="微软雅黑" w:hAnsi="微软雅黑" w:hint="eastAsia"/>
          <w:color w:val="000000"/>
          <w:sz w:val="22"/>
        </w:rPr>
        <w:t>不</w:t>
      </w:r>
      <w:r w:rsidRPr="00E02739">
        <w:rPr>
          <w:rFonts w:ascii="微软雅黑" w:eastAsia="微软雅黑" w:hAnsi="微软雅黑"/>
          <w:color w:val="000000"/>
          <w:sz w:val="22"/>
        </w:rPr>
        <w:t>得向第三方泄密。</w:t>
      </w:r>
    </w:p>
    <w:p w:rsidR="00423248" w:rsidRDefault="00523936" w:rsidP="00ED5A0B">
      <w:pPr>
        <w:pStyle w:val="a6"/>
        <w:numPr>
          <w:ilvl w:val="0"/>
          <w:numId w:val="7"/>
        </w:numPr>
        <w:ind w:firstLineChars="0"/>
        <w:rPr>
          <w:rFonts w:ascii="微软雅黑" w:eastAsia="微软雅黑" w:hAnsi="微软雅黑"/>
          <w:color w:val="000000"/>
          <w:sz w:val="22"/>
        </w:rPr>
      </w:pPr>
      <w:r w:rsidRPr="00E02739">
        <w:rPr>
          <w:rFonts w:ascii="微软雅黑" w:eastAsia="微软雅黑" w:hAnsi="微软雅黑"/>
          <w:color w:val="000000"/>
          <w:sz w:val="22"/>
        </w:rPr>
        <w:t>本协议一式两</w:t>
      </w:r>
      <w:r w:rsidR="00D81171" w:rsidRPr="00E02739">
        <w:rPr>
          <w:rFonts w:ascii="微软雅黑" w:eastAsia="微软雅黑" w:hAnsi="微软雅黑" w:hint="eastAsia"/>
          <w:color w:val="000000"/>
          <w:sz w:val="22"/>
        </w:rPr>
        <w:t>份</w:t>
      </w:r>
      <w:r w:rsidRPr="00E02739">
        <w:rPr>
          <w:rFonts w:ascii="微软雅黑" w:eastAsia="微软雅黑" w:hAnsi="微软雅黑"/>
          <w:color w:val="000000"/>
          <w:sz w:val="22"/>
        </w:rPr>
        <w:t>，甲、乙双方各执一</w:t>
      </w:r>
      <w:r w:rsidR="00D81171" w:rsidRPr="00E02739">
        <w:rPr>
          <w:rFonts w:ascii="微软雅黑" w:eastAsia="微软雅黑" w:hAnsi="微软雅黑" w:hint="eastAsia"/>
          <w:color w:val="000000"/>
          <w:sz w:val="22"/>
        </w:rPr>
        <w:t>份</w:t>
      </w:r>
      <w:r w:rsidRPr="00E02739">
        <w:rPr>
          <w:rFonts w:ascii="微软雅黑" w:eastAsia="微软雅黑" w:hAnsi="微软雅黑"/>
          <w:color w:val="000000"/>
          <w:sz w:val="22"/>
        </w:rPr>
        <w:t>，具有同等法律效力，双方签字、盖章之日起生效。</w:t>
      </w:r>
    </w:p>
    <w:p w:rsidR="0094582D" w:rsidRPr="0094582D" w:rsidRDefault="0094582D" w:rsidP="0094582D">
      <w:pPr>
        <w:pStyle w:val="Default"/>
        <w:ind w:left="421"/>
        <w:rPr>
          <w:rFonts w:eastAsia="微软雅黑" w:cstheme="minorBidi"/>
          <w:kern w:val="2"/>
          <w:sz w:val="22"/>
          <w:szCs w:val="22"/>
        </w:rPr>
      </w:pPr>
      <w:r w:rsidRPr="0094582D">
        <w:rPr>
          <w:rFonts w:eastAsia="微软雅黑" w:cstheme="minorBidi"/>
          <w:kern w:val="2"/>
          <w:sz w:val="22"/>
          <w:szCs w:val="22"/>
        </w:rPr>
        <w:t>甲方：河北银合科技有限公司</w:t>
      </w:r>
      <w:r w:rsidRPr="0094582D">
        <w:rPr>
          <w:rFonts w:eastAsia="微软雅黑" w:cstheme="minorBidi" w:hint="eastAsia"/>
          <w:kern w:val="2"/>
          <w:sz w:val="22"/>
          <w:szCs w:val="22"/>
        </w:rPr>
        <w:t xml:space="preserve">                </w:t>
      </w:r>
      <w:r w:rsidRPr="0094582D">
        <w:rPr>
          <w:rFonts w:eastAsia="微软雅黑" w:cstheme="minorBidi"/>
          <w:kern w:val="2"/>
          <w:sz w:val="22"/>
          <w:szCs w:val="22"/>
        </w:rPr>
        <w:t>乙方：</w:t>
      </w:r>
    </w:p>
    <w:p w:rsidR="0094582D" w:rsidRPr="0094582D" w:rsidRDefault="0094582D" w:rsidP="0094582D">
      <w:pPr>
        <w:pStyle w:val="a6"/>
        <w:ind w:left="421" w:firstLineChars="0" w:firstLine="0"/>
        <w:rPr>
          <w:rFonts w:ascii="微软雅黑" w:eastAsia="微软雅黑" w:hAnsi="微软雅黑"/>
          <w:color w:val="000000"/>
          <w:sz w:val="22"/>
        </w:rPr>
      </w:pPr>
      <w:r w:rsidRPr="0094582D">
        <w:rPr>
          <w:rFonts w:ascii="微软雅黑" w:eastAsia="微软雅黑" w:hAnsi="微软雅黑"/>
          <w:color w:val="000000"/>
          <w:sz w:val="22"/>
        </w:rPr>
        <w:t>法定代表人/负责人（签字）：</w:t>
      </w:r>
      <w:r w:rsidRPr="0094582D">
        <w:rPr>
          <w:rFonts w:ascii="微软雅黑" w:eastAsia="微软雅黑" w:hAnsi="微软雅黑" w:hint="eastAsia"/>
          <w:color w:val="000000"/>
          <w:sz w:val="22"/>
        </w:rPr>
        <w:t xml:space="preserve">                </w:t>
      </w:r>
      <w:r w:rsidRPr="0094582D">
        <w:rPr>
          <w:rFonts w:ascii="微软雅黑" w:eastAsia="微软雅黑" w:hAnsi="微软雅黑"/>
          <w:color w:val="000000"/>
          <w:sz w:val="22"/>
        </w:rPr>
        <w:t>法定代表人/负责人（签字）：</w:t>
      </w:r>
    </w:p>
    <w:p w:rsidR="0094582D" w:rsidRPr="0094582D" w:rsidRDefault="0094582D" w:rsidP="0094582D">
      <w:pPr>
        <w:pStyle w:val="a6"/>
        <w:ind w:left="421" w:firstLineChars="0" w:firstLine="0"/>
        <w:rPr>
          <w:rFonts w:ascii="微软雅黑" w:eastAsia="微软雅黑" w:hAnsi="微软雅黑"/>
          <w:color w:val="000000"/>
          <w:sz w:val="22"/>
        </w:rPr>
      </w:pPr>
      <w:r w:rsidRPr="0094582D">
        <w:rPr>
          <w:rFonts w:ascii="微软雅黑" w:eastAsia="微软雅黑" w:hAnsi="微软雅黑"/>
          <w:color w:val="000000"/>
          <w:sz w:val="22"/>
        </w:rPr>
        <w:t>签字日期：</w:t>
      </w:r>
      <w:r w:rsidRPr="0094582D">
        <w:rPr>
          <w:rFonts w:ascii="微软雅黑" w:eastAsia="微软雅黑" w:hAnsi="微软雅黑" w:hint="eastAsia"/>
          <w:color w:val="000000"/>
          <w:sz w:val="22"/>
        </w:rPr>
        <w:t xml:space="preserve">                                </w:t>
      </w:r>
      <w:r w:rsidRPr="0094582D">
        <w:rPr>
          <w:rFonts w:ascii="微软雅黑" w:eastAsia="微软雅黑" w:hAnsi="微软雅黑"/>
          <w:color w:val="000000"/>
          <w:sz w:val="22"/>
        </w:rPr>
        <w:t>签字日期：</w:t>
      </w:r>
    </w:p>
    <w:sectPr w:rsidR="0094582D" w:rsidRPr="0094582D" w:rsidSect="00DF76C4">
      <w:footerReference w:type="default" r:id="rId9"/>
      <w:pgSz w:w="11906" w:h="16838"/>
      <w:pgMar w:top="851" w:right="991" w:bottom="709"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593" w:rsidRDefault="003E0593" w:rsidP="00790920">
      <w:r>
        <w:separator/>
      </w:r>
    </w:p>
  </w:endnote>
  <w:endnote w:type="continuationSeparator" w:id="0">
    <w:p w:rsidR="003E0593" w:rsidRDefault="003E0593" w:rsidP="0079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44312"/>
      <w:docPartObj>
        <w:docPartGallery w:val="Page Numbers (Bottom of Page)"/>
        <w:docPartUnique/>
      </w:docPartObj>
    </w:sdtPr>
    <w:sdtEndPr/>
    <w:sdtContent>
      <w:sdt>
        <w:sdtPr>
          <w:id w:val="171357283"/>
          <w:docPartObj>
            <w:docPartGallery w:val="Page Numbers (Top of Page)"/>
            <w:docPartUnique/>
          </w:docPartObj>
        </w:sdtPr>
        <w:sdtEndPr/>
        <w:sdtContent>
          <w:p w:rsidR="00790920" w:rsidRDefault="00790920">
            <w:pPr>
              <w:pStyle w:val="a4"/>
              <w:jc w:val="right"/>
            </w:pPr>
            <w:r>
              <w:rPr>
                <w:lang w:val="zh-CN"/>
              </w:rPr>
              <w:t xml:space="preserve"> </w:t>
            </w:r>
            <w:r>
              <w:rPr>
                <w:b/>
                <w:sz w:val="24"/>
                <w:szCs w:val="24"/>
              </w:rPr>
              <w:fldChar w:fldCharType="begin"/>
            </w:r>
            <w:r>
              <w:rPr>
                <w:b/>
              </w:rPr>
              <w:instrText>PAGE</w:instrText>
            </w:r>
            <w:r>
              <w:rPr>
                <w:b/>
                <w:sz w:val="24"/>
                <w:szCs w:val="24"/>
              </w:rPr>
              <w:fldChar w:fldCharType="separate"/>
            </w:r>
            <w:r w:rsidR="00677931">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677931">
              <w:rPr>
                <w:b/>
                <w:noProof/>
              </w:rPr>
              <w:t>3</w:t>
            </w:r>
            <w:r>
              <w:rPr>
                <w:b/>
                <w:sz w:val="24"/>
                <w:szCs w:val="24"/>
              </w:rPr>
              <w:fldChar w:fldCharType="end"/>
            </w:r>
          </w:p>
        </w:sdtContent>
      </w:sdt>
    </w:sdtContent>
  </w:sdt>
  <w:p w:rsidR="00790920" w:rsidRDefault="00790920">
    <w:pPr>
      <w:pStyle w:val="a4"/>
    </w:pPr>
    <w:r>
      <w:rPr>
        <w:rFonts w:hint="eastAsia"/>
      </w:rPr>
      <w:t>河北银合科技有限公司</w:t>
    </w:r>
    <w:r>
      <w:rPr>
        <w:rFonts w:hint="eastAsia"/>
      </w:rPr>
      <w:t xml:space="preserve"> </w:t>
    </w:r>
    <w:r>
      <w:rPr>
        <w:rFonts w:hint="eastAsia"/>
      </w:rPr>
      <w:t>版权所有</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593" w:rsidRDefault="003E0593" w:rsidP="00790920">
      <w:r>
        <w:separator/>
      </w:r>
    </w:p>
  </w:footnote>
  <w:footnote w:type="continuationSeparator" w:id="0">
    <w:p w:rsidR="003E0593" w:rsidRDefault="003E0593" w:rsidP="007909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76780"/>
    <w:multiLevelType w:val="hybridMultilevel"/>
    <w:tmpl w:val="D3C6F906"/>
    <w:lvl w:ilvl="0" w:tplc="04090019">
      <w:start w:val="1"/>
      <w:numFmt w:val="lowerLetter"/>
      <w:lvlText w:val="%1)"/>
      <w:lvlJc w:val="left"/>
      <w:pPr>
        <w:ind w:left="529" w:hanging="420"/>
      </w:pPr>
    </w:lvl>
    <w:lvl w:ilvl="1" w:tplc="04090019" w:tentative="1">
      <w:start w:val="1"/>
      <w:numFmt w:val="lowerLetter"/>
      <w:lvlText w:val="%2)"/>
      <w:lvlJc w:val="left"/>
      <w:pPr>
        <w:ind w:left="949" w:hanging="420"/>
      </w:pPr>
    </w:lvl>
    <w:lvl w:ilvl="2" w:tplc="0409001B" w:tentative="1">
      <w:start w:val="1"/>
      <w:numFmt w:val="lowerRoman"/>
      <w:lvlText w:val="%3."/>
      <w:lvlJc w:val="right"/>
      <w:pPr>
        <w:ind w:left="1369" w:hanging="420"/>
      </w:pPr>
    </w:lvl>
    <w:lvl w:ilvl="3" w:tplc="0409000F" w:tentative="1">
      <w:start w:val="1"/>
      <w:numFmt w:val="decimal"/>
      <w:lvlText w:val="%4."/>
      <w:lvlJc w:val="left"/>
      <w:pPr>
        <w:ind w:left="1789" w:hanging="420"/>
      </w:pPr>
    </w:lvl>
    <w:lvl w:ilvl="4" w:tplc="04090019" w:tentative="1">
      <w:start w:val="1"/>
      <w:numFmt w:val="lowerLetter"/>
      <w:lvlText w:val="%5)"/>
      <w:lvlJc w:val="left"/>
      <w:pPr>
        <w:ind w:left="2209" w:hanging="420"/>
      </w:pPr>
    </w:lvl>
    <w:lvl w:ilvl="5" w:tplc="0409001B" w:tentative="1">
      <w:start w:val="1"/>
      <w:numFmt w:val="lowerRoman"/>
      <w:lvlText w:val="%6."/>
      <w:lvlJc w:val="right"/>
      <w:pPr>
        <w:ind w:left="2629" w:hanging="420"/>
      </w:pPr>
    </w:lvl>
    <w:lvl w:ilvl="6" w:tplc="0409000F" w:tentative="1">
      <w:start w:val="1"/>
      <w:numFmt w:val="decimal"/>
      <w:lvlText w:val="%7."/>
      <w:lvlJc w:val="left"/>
      <w:pPr>
        <w:ind w:left="3049" w:hanging="420"/>
      </w:pPr>
    </w:lvl>
    <w:lvl w:ilvl="7" w:tplc="04090019" w:tentative="1">
      <w:start w:val="1"/>
      <w:numFmt w:val="lowerLetter"/>
      <w:lvlText w:val="%8)"/>
      <w:lvlJc w:val="left"/>
      <w:pPr>
        <w:ind w:left="3469" w:hanging="420"/>
      </w:pPr>
    </w:lvl>
    <w:lvl w:ilvl="8" w:tplc="0409001B" w:tentative="1">
      <w:start w:val="1"/>
      <w:numFmt w:val="lowerRoman"/>
      <w:lvlText w:val="%9."/>
      <w:lvlJc w:val="right"/>
      <w:pPr>
        <w:ind w:left="3889" w:hanging="420"/>
      </w:pPr>
    </w:lvl>
  </w:abstractNum>
  <w:abstractNum w:abstractNumId="1">
    <w:nsid w:val="20B57EFE"/>
    <w:multiLevelType w:val="hybridMultilevel"/>
    <w:tmpl w:val="6CC6751A"/>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E9236E6"/>
    <w:multiLevelType w:val="hybridMultilevel"/>
    <w:tmpl w:val="951826A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2A43FC8"/>
    <w:multiLevelType w:val="hybridMultilevel"/>
    <w:tmpl w:val="16FABD96"/>
    <w:lvl w:ilvl="0" w:tplc="3828A19A">
      <w:start w:val="1"/>
      <w:numFmt w:val="lowerLetter"/>
      <w:lvlText w:val="%1)"/>
      <w:lvlJc w:val="left"/>
      <w:pPr>
        <w:ind w:left="744" w:hanging="528"/>
      </w:pPr>
      <w:rPr>
        <w:rFonts w:hint="default"/>
      </w:rPr>
    </w:lvl>
    <w:lvl w:ilvl="1" w:tplc="04090019" w:tentative="1">
      <w:start w:val="1"/>
      <w:numFmt w:val="lowerLetter"/>
      <w:lvlText w:val="%2)"/>
      <w:lvlJc w:val="left"/>
      <w:pPr>
        <w:ind w:left="1056" w:hanging="420"/>
      </w:pPr>
    </w:lvl>
    <w:lvl w:ilvl="2" w:tplc="0409001B" w:tentative="1">
      <w:start w:val="1"/>
      <w:numFmt w:val="lowerRoman"/>
      <w:lvlText w:val="%3."/>
      <w:lvlJc w:val="right"/>
      <w:pPr>
        <w:ind w:left="1476" w:hanging="420"/>
      </w:pPr>
    </w:lvl>
    <w:lvl w:ilvl="3" w:tplc="0409000F" w:tentative="1">
      <w:start w:val="1"/>
      <w:numFmt w:val="decimal"/>
      <w:lvlText w:val="%4."/>
      <w:lvlJc w:val="left"/>
      <w:pPr>
        <w:ind w:left="1896" w:hanging="420"/>
      </w:pPr>
    </w:lvl>
    <w:lvl w:ilvl="4" w:tplc="04090019" w:tentative="1">
      <w:start w:val="1"/>
      <w:numFmt w:val="lowerLetter"/>
      <w:lvlText w:val="%5)"/>
      <w:lvlJc w:val="left"/>
      <w:pPr>
        <w:ind w:left="2316" w:hanging="420"/>
      </w:pPr>
    </w:lvl>
    <w:lvl w:ilvl="5" w:tplc="0409001B" w:tentative="1">
      <w:start w:val="1"/>
      <w:numFmt w:val="lowerRoman"/>
      <w:lvlText w:val="%6."/>
      <w:lvlJc w:val="right"/>
      <w:pPr>
        <w:ind w:left="2736" w:hanging="420"/>
      </w:pPr>
    </w:lvl>
    <w:lvl w:ilvl="6" w:tplc="0409000F" w:tentative="1">
      <w:start w:val="1"/>
      <w:numFmt w:val="decimal"/>
      <w:lvlText w:val="%7."/>
      <w:lvlJc w:val="left"/>
      <w:pPr>
        <w:ind w:left="3156" w:hanging="420"/>
      </w:pPr>
    </w:lvl>
    <w:lvl w:ilvl="7" w:tplc="04090019" w:tentative="1">
      <w:start w:val="1"/>
      <w:numFmt w:val="lowerLetter"/>
      <w:lvlText w:val="%8)"/>
      <w:lvlJc w:val="left"/>
      <w:pPr>
        <w:ind w:left="3576" w:hanging="420"/>
      </w:pPr>
    </w:lvl>
    <w:lvl w:ilvl="8" w:tplc="0409001B" w:tentative="1">
      <w:start w:val="1"/>
      <w:numFmt w:val="lowerRoman"/>
      <w:lvlText w:val="%9."/>
      <w:lvlJc w:val="right"/>
      <w:pPr>
        <w:ind w:left="3996" w:hanging="420"/>
      </w:pPr>
    </w:lvl>
  </w:abstractNum>
  <w:abstractNum w:abstractNumId="4">
    <w:nsid w:val="56401972"/>
    <w:multiLevelType w:val="hybridMultilevel"/>
    <w:tmpl w:val="D6E2200E"/>
    <w:lvl w:ilvl="0" w:tplc="8B6E6FD6">
      <w:start w:val="1"/>
      <w:numFmt w:val="lowerLetter"/>
      <w:lvlText w:val="%1)"/>
      <w:lvlJc w:val="left"/>
      <w:pPr>
        <w:ind w:left="409" w:hanging="408"/>
      </w:pPr>
      <w:rPr>
        <w:rFonts w:hint="default"/>
      </w:rPr>
    </w:lvl>
    <w:lvl w:ilvl="1" w:tplc="04090019" w:tentative="1">
      <w:start w:val="1"/>
      <w:numFmt w:val="lowerLetter"/>
      <w:lvlText w:val="%2)"/>
      <w:lvlJc w:val="left"/>
      <w:pPr>
        <w:ind w:left="841" w:hanging="420"/>
      </w:pPr>
    </w:lvl>
    <w:lvl w:ilvl="2" w:tplc="0409001B" w:tentative="1">
      <w:start w:val="1"/>
      <w:numFmt w:val="lowerRoman"/>
      <w:lvlText w:val="%3."/>
      <w:lvlJc w:val="right"/>
      <w:pPr>
        <w:ind w:left="1261" w:hanging="420"/>
      </w:pPr>
    </w:lvl>
    <w:lvl w:ilvl="3" w:tplc="0409000F" w:tentative="1">
      <w:start w:val="1"/>
      <w:numFmt w:val="decimal"/>
      <w:lvlText w:val="%4."/>
      <w:lvlJc w:val="left"/>
      <w:pPr>
        <w:ind w:left="1681" w:hanging="420"/>
      </w:pPr>
    </w:lvl>
    <w:lvl w:ilvl="4" w:tplc="04090019" w:tentative="1">
      <w:start w:val="1"/>
      <w:numFmt w:val="lowerLetter"/>
      <w:lvlText w:val="%5)"/>
      <w:lvlJc w:val="left"/>
      <w:pPr>
        <w:ind w:left="2101" w:hanging="420"/>
      </w:pPr>
    </w:lvl>
    <w:lvl w:ilvl="5" w:tplc="0409001B" w:tentative="1">
      <w:start w:val="1"/>
      <w:numFmt w:val="lowerRoman"/>
      <w:lvlText w:val="%6."/>
      <w:lvlJc w:val="right"/>
      <w:pPr>
        <w:ind w:left="2521" w:hanging="420"/>
      </w:pPr>
    </w:lvl>
    <w:lvl w:ilvl="6" w:tplc="0409000F" w:tentative="1">
      <w:start w:val="1"/>
      <w:numFmt w:val="decimal"/>
      <w:lvlText w:val="%7."/>
      <w:lvlJc w:val="left"/>
      <w:pPr>
        <w:ind w:left="2941" w:hanging="420"/>
      </w:pPr>
    </w:lvl>
    <w:lvl w:ilvl="7" w:tplc="04090019" w:tentative="1">
      <w:start w:val="1"/>
      <w:numFmt w:val="lowerLetter"/>
      <w:lvlText w:val="%8)"/>
      <w:lvlJc w:val="left"/>
      <w:pPr>
        <w:ind w:left="3361" w:hanging="420"/>
      </w:pPr>
    </w:lvl>
    <w:lvl w:ilvl="8" w:tplc="0409001B" w:tentative="1">
      <w:start w:val="1"/>
      <w:numFmt w:val="lowerRoman"/>
      <w:lvlText w:val="%9."/>
      <w:lvlJc w:val="right"/>
      <w:pPr>
        <w:ind w:left="3781" w:hanging="420"/>
      </w:pPr>
    </w:lvl>
  </w:abstractNum>
  <w:abstractNum w:abstractNumId="5">
    <w:nsid w:val="5DEE4152"/>
    <w:multiLevelType w:val="hybridMultilevel"/>
    <w:tmpl w:val="70DC0ECA"/>
    <w:lvl w:ilvl="0" w:tplc="04090019">
      <w:start w:val="1"/>
      <w:numFmt w:val="lowerLetter"/>
      <w:lvlText w:val="%1)"/>
      <w:lvlJc w:val="left"/>
      <w:pPr>
        <w:ind w:left="421" w:hanging="420"/>
      </w:pPr>
    </w:lvl>
    <w:lvl w:ilvl="1" w:tplc="04090019" w:tentative="1">
      <w:start w:val="1"/>
      <w:numFmt w:val="lowerLetter"/>
      <w:lvlText w:val="%2)"/>
      <w:lvlJc w:val="left"/>
      <w:pPr>
        <w:ind w:left="841" w:hanging="420"/>
      </w:pPr>
    </w:lvl>
    <w:lvl w:ilvl="2" w:tplc="0409001B" w:tentative="1">
      <w:start w:val="1"/>
      <w:numFmt w:val="lowerRoman"/>
      <w:lvlText w:val="%3."/>
      <w:lvlJc w:val="right"/>
      <w:pPr>
        <w:ind w:left="1261" w:hanging="420"/>
      </w:pPr>
    </w:lvl>
    <w:lvl w:ilvl="3" w:tplc="0409000F" w:tentative="1">
      <w:start w:val="1"/>
      <w:numFmt w:val="decimal"/>
      <w:lvlText w:val="%4."/>
      <w:lvlJc w:val="left"/>
      <w:pPr>
        <w:ind w:left="1681" w:hanging="420"/>
      </w:pPr>
    </w:lvl>
    <w:lvl w:ilvl="4" w:tplc="04090019" w:tentative="1">
      <w:start w:val="1"/>
      <w:numFmt w:val="lowerLetter"/>
      <w:lvlText w:val="%5)"/>
      <w:lvlJc w:val="left"/>
      <w:pPr>
        <w:ind w:left="2101" w:hanging="420"/>
      </w:pPr>
    </w:lvl>
    <w:lvl w:ilvl="5" w:tplc="0409001B" w:tentative="1">
      <w:start w:val="1"/>
      <w:numFmt w:val="lowerRoman"/>
      <w:lvlText w:val="%6."/>
      <w:lvlJc w:val="right"/>
      <w:pPr>
        <w:ind w:left="2521" w:hanging="420"/>
      </w:pPr>
    </w:lvl>
    <w:lvl w:ilvl="6" w:tplc="0409000F" w:tentative="1">
      <w:start w:val="1"/>
      <w:numFmt w:val="decimal"/>
      <w:lvlText w:val="%7."/>
      <w:lvlJc w:val="left"/>
      <w:pPr>
        <w:ind w:left="2941" w:hanging="420"/>
      </w:pPr>
    </w:lvl>
    <w:lvl w:ilvl="7" w:tplc="04090019" w:tentative="1">
      <w:start w:val="1"/>
      <w:numFmt w:val="lowerLetter"/>
      <w:lvlText w:val="%8)"/>
      <w:lvlJc w:val="left"/>
      <w:pPr>
        <w:ind w:left="3361" w:hanging="420"/>
      </w:pPr>
    </w:lvl>
    <w:lvl w:ilvl="8" w:tplc="0409001B" w:tentative="1">
      <w:start w:val="1"/>
      <w:numFmt w:val="lowerRoman"/>
      <w:lvlText w:val="%9."/>
      <w:lvlJc w:val="right"/>
      <w:pPr>
        <w:ind w:left="3781" w:hanging="420"/>
      </w:pPr>
    </w:lvl>
  </w:abstractNum>
  <w:abstractNum w:abstractNumId="6">
    <w:nsid w:val="5FFC02AB"/>
    <w:multiLevelType w:val="hybridMultilevel"/>
    <w:tmpl w:val="E6C0DABE"/>
    <w:lvl w:ilvl="0" w:tplc="5D7A92FA">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9CB7144"/>
    <w:multiLevelType w:val="hybridMultilevel"/>
    <w:tmpl w:val="5746891C"/>
    <w:lvl w:ilvl="0" w:tplc="2D78C446">
      <w:start w:val="1"/>
      <w:numFmt w:val="lowerLetter"/>
      <w:lvlText w:val="%1)"/>
      <w:lvlJc w:val="left"/>
      <w:pPr>
        <w:ind w:left="516" w:hanging="408"/>
      </w:pPr>
      <w:rPr>
        <w:rFonts w:hint="default"/>
      </w:rPr>
    </w:lvl>
    <w:lvl w:ilvl="1" w:tplc="04090019" w:tentative="1">
      <w:start w:val="1"/>
      <w:numFmt w:val="lowerLetter"/>
      <w:lvlText w:val="%2)"/>
      <w:lvlJc w:val="left"/>
      <w:pPr>
        <w:ind w:left="948" w:hanging="420"/>
      </w:pPr>
    </w:lvl>
    <w:lvl w:ilvl="2" w:tplc="0409001B" w:tentative="1">
      <w:start w:val="1"/>
      <w:numFmt w:val="lowerRoman"/>
      <w:lvlText w:val="%3."/>
      <w:lvlJc w:val="right"/>
      <w:pPr>
        <w:ind w:left="1368" w:hanging="420"/>
      </w:pPr>
    </w:lvl>
    <w:lvl w:ilvl="3" w:tplc="0409000F" w:tentative="1">
      <w:start w:val="1"/>
      <w:numFmt w:val="decimal"/>
      <w:lvlText w:val="%4."/>
      <w:lvlJc w:val="left"/>
      <w:pPr>
        <w:ind w:left="1788" w:hanging="420"/>
      </w:pPr>
    </w:lvl>
    <w:lvl w:ilvl="4" w:tplc="04090019" w:tentative="1">
      <w:start w:val="1"/>
      <w:numFmt w:val="lowerLetter"/>
      <w:lvlText w:val="%5)"/>
      <w:lvlJc w:val="left"/>
      <w:pPr>
        <w:ind w:left="2208" w:hanging="420"/>
      </w:pPr>
    </w:lvl>
    <w:lvl w:ilvl="5" w:tplc="0409001B" w:tentative="1">
      <w:start w:val="1"/>
      <w:numFmt w:val="lowerRoman"/>
      <w:lvlText w:val="%6."/>
      <w:lvlJc w:val="right"/>
      <w:pPr>
        <w:ind w:left="2628" w:hanging="420"/>
      </w:pPr>
    </w:lvl>
    <w:lvl w:ilvl="6" w:tplc="0409000F" w:tentative="1">
      <w:start w:val="1"/>
      <w:numFmt w:val="decimal"/>
      <w:lvlText w:val="%7."/>
      <w:lvlJc w:val="left"/>
      <w:pPr>
        <w:ind w:left="3048" w:hanging="420"/>
      </w:pPr>
    </w:lvl>
    <w:lvl w:ilvl="7" w:tplc="04090019" w:tentative="1">
      <w:start w:val="1"/>
      <w:numFmt w:val="lowerLetter"/>
      <w:lvlText w:val="%8)"/>
      <w:lvlJc w:val="left"/>
      <w:pPr>
        <w:ind w:left="3468" w:hanging="420"/>
      </w:pPr>
    </w:lvl>
    <w:lvl w:ilvl="8" w:tplc="0409001B" w:tentative="1">
      <w:start w:val="1"/>
      <w:numFmt w:val="lowerRoman"/>
      <w:lvlText w:val="%9."/>
      <w:lvlJc w:val="right"/>
      <w:pPr>
        <w:ind w:left="3888" w:hanging="420"/>
      </w:pPr>
    </w:lvl>
  </w:abstractNum>
  <w:abstractNum w:abstractNumId="8">
    <w:nsid w:val="6A1F6227"/>
    <w:multiLevelType w:val="hybridMultilevel"/>
    <w:tmpl w:val="D3C6F906"/>
    <w:lvl w:ilvl="0" w:tplc="04090019">
      <w:start w:val="1"/>
      <w:numFmt w:val="lowerLetter"/>
      <w:lvlText w:val="%1)"/>
      <w:lvlJc w:val="left"/>
      <w:pPr>
        <w:ind w:left="529" w:hanging="420"/>
      </w:pPr>
    </w:lvl>
    <w:lvl w:ilvl="1" w:tplc="04090019" w:tentative="1">
      <w:start w:val="1"/>
      <w:numFmt w:val="lowerLetter"/>
      <w:lvlText w:val="%2)"/>
      <w:lvlJc w:val="left"/>
      <w:pPr>
        <w:ind w:left="949" w:hanging="420"/>
      </w:pPr>
    </w:lvl>
    <w:lvl w:ilvl="2" w:tplc="0409001B" w:tentative="1">
      <w:start w:val="1"/>
      <w:numFmt w:val="lowerRoman"/>
      <w:lvlText w:val="%3."/>
      <w:lvlJc w:val="right"/>
      <w:pPr>
        <w:ind w:left="1369" w:hanging="420"/>
      </w:pPr>
    </w:lvl>
    <w:lvl w:ilvl="3" w:tplc="0409000F" w:tentative="1">
      <w:start w:val="1"/>
      <w:numFmt w:val="decimal"/>
      <w:lvlText w:val="%4."/>
      <w:lvlJc w:val="left"/>
      <w:pPr>
        <w:ind w:left="1789" w:hanging="420"/>
      </w:pPr>
    </w:lvl>
    <w:lvl w:ilvl="4" w:tplc="04090019" w:tentative="1">
      <w:start w:val="1"/>
      <w:numFmt w:val="lowerLetter"/>
      <w:lvlText w:val="%5)"/>
      <w:lvlJc w:val="left"/>
      <w:pPr>
        <w:ind w:left="2209" w:hanging="420"/>
      </w:pPr>
    </w:lvl>
    <w:lvl w:ilvl="5" w:tplc="0409001B" w:tentative="1">
      <w:start w:val="1"/>
      <w:numFmt w:val="lowerRoman"/>
      <w:lvlText w:val="%6."/>
      <w:lvlJc w:val="right"/>
      <w:pPr>
        <w:ind w:left="2629" w:hanging="420"/>
      </w:pPr>
    </w:lvl>
    <w:lvl w:ilvl="6" w:tplc="0409000F" w:tentative="1">
      <w:start w:val="1"/>
      <w:numFmt w:val="decimal"/>
      <w:lvlText w:val="%7."/>
      <w:lvlJc w:val="left"/>
      <w:pPr>
        <w:ind w:left="3049" w:hanging="420"/>
      </w:pPr>
    </w:lvl>
    <w:lvl w:ilvl="7" w:tplc="04090019" w:tentative="1">
      <w:start w:val="1"/>
      <w:numFmt w:val="lowerLetter"/>
      <w:lvlText w:val="%8)"/>
      <w:lvlJc w:val="left"/>
      <w:pPr>
        <w:ind w:left="3469" w:hanging="420"/>
      </w:pPr>
    </w:lvl>
    <w:lvl w:ilvl="8" w:tplc="0409001B" w:tentative="1">
      <w:start w:val="1"/>
      <w:numFmt w:val="lowerRoman"/>
      <w:lvlText w:val="%9."/>
      <w:lvlJc w:val="right"/>
      <w:pPr>
        <w:ind w:left="3889" w:hanging="420"/>
      </w:pPr>
    </w:lvl>
  </w:abstractNum>
  <w:abstractNum w:abstractNumId="9">
    <w:nsid w:val="6AA76985"/>
    <w:multiLevelType w:val="hybridMultilevel"/>
    <w:tmpl w:val="F1E20A2C"/>
    <w:lvl w:ilvl="0" w:tplc="4AD4F81C">
      <w:start w:val="1"/>
      <w:numFmt w:val="lowerLetter"/>
      <w:lvlText w:val="%1)"/>
      <w:lvlJc w:val="left"/>
      <w:pPr>
        <w:ind w:left="517" w:hanging="408"/>
      </w:pPr>
      <w:rPr>
        <w:rFonts w:hint="default"/>
      </w:rPr>
    </w:lvl>
    <w:lvl w:ilvl="1" w:tplc="04090019" w:tentative="1">
      <w:start w:val="1"/>
      <w:numFmt w:val="lowerLetter"/>
      <w:lvlText w:val="%2)"/>
      <w:lvlJc w:val="left"/>
      <w:pPr>
        <w:ind w:left="949" w:hanging="420"/>
      </w:pPr>
    </w:lvl>
    <w:lvl w:ilvl="2" w:tplc="0409001B" w:tentative="1">
      <w:start w:val="1"/>
      <w:numFmt w:val="lowerRoman"/>
      <w:lvlText w:val="%3."/>
      <w:lvlJc w:val="right"/>
      <w:pPr>
        <w:ind w:left="1369" w:hanging="420"/>
      </w:pPr>
    </w:lvl>
    <w:lvl w:ilvl="3" w:tplc="0409000F" w:tentative="1">
      <w:start w:val="1"/>
      <w:numFmt w:val="decimal"/>
      <w:lvlText w:val="%4."/>
      <w:lvlJc w:val="left"/>
      <w:pPr>
        <w:ind w:left="1789" w:hanging="420"/>
      </w:pPr>
    </w:lvl>
    <w:lvl w:ilvl="4" w:tplc="04090019" w:tentative="1">
      <w:start w:val="1"/>
      <w:numFmt w:val="lowerLetter"/>
      <w:lvlText w:val="%5)"/>
      <w:lvlJc w:val="left"/>
      <w:pPr>
        <w:ind w:left="2209" w:hanging="420"/>
      </w:pPr>
    </w:lvl>
    <w:lvl w:ilvl="5" w:tplc="0409001B" w:tentative="1">
      <w:start w:val="1"/>
      <w:numFmt w:val="lowerRoman"/>
      <w:lvlText w:val="%6."/>
      <w:lvlJc w:val="right"/>
      <w:pPr>
        <w:ind w:left="2629" w:hanging="420"/>
      </w:pPr>
    </w:lvl>
    <w:lvl w:ilvl="6" w:tplc="0409000F" w:tentative="1">
      <w:start w:val="1"/>
      <w:numFmt w:val="decimal"/>
      <w:lvlText w:val="%7."/>
      <w:lvlJc w:val="left"/>
      <w:pPr>
        <w:ind w:left="3049" w:hanging="420"/>
      </w:pPr>
    </w:lvl>
    <w:lvl w:ilvl="7" w:tplc="04090019" w:tentative="1">
      <w:start w:val="1"/>
      <w:numFmt w:val="lowerLetter"/>
      <w:lvlText w:val="%8)"/>
      <w:lvlJc w:val="left"/>
      <w:pPr>
        <w:ind w:left="3469" w:hanging="420"/>
      </w:pPr>
    </w:lvl>
    <w:lvl w:ilvl="8" w:tplc="0409001B" w:tentative="1">
      <w:start w:val="1"/>
      <w:numFmt w:val="lowerRoman"/>
      <w:lvlText w:val="%9."/>
      <w:lvlJc w:val="right"/>
      <w:pPr>
        <w:ind w:left="3889" w:hanging="420"/>
      </w:pPr>
    </w:lvl>
  </w:abstractNum>
  <w:abstractNum w:abstractNumId="10">
    <w:nsid w:val="76044E1B"/>
    <w:multiLevelType w:val="hybridMultilevel"/>
    <w:tmpl w:val="A5E26C26"/>
    <w:lvl w:ilvl="0" w:tplc="0F8CC7AC">
      <w:start w:val="1"/>
      <w:numFmt w:val="decimal"/>
      <w:lvlText w:val="%1."/>
      <w:lvlJc w:val="left"/>
      <w:pPr>
        <w:ind w:left="360" w:hanging="360"/>
      </w:pPr>
      <w:rPr>
        <w:rFonts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0"/>
  </w:num>
  <w:num w:numId="4">
    <w:abstractNumId w:val="9"/>
  </w:num>
  <w:num w:numId="5">
    <w:abstractNumId w:val="1"/>
  </w:num>
  <w:num w:numId="6">
    <w:abstractNumId w:val="7"/>
  </w:num>
  <w:num w:numId="7">
    <w:abstractNumId w:val="5"/>
  </w:num>
  <w:num w:numId="8">
    <w:abstractNumId w:val="4"/>
  </w:num>
  <w:num w:numId="9">
    <w:abstractNumId w:val="6"/>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2BB"/>
    <w:rsid w:val="000106C2"/>
    <w:rsid w:val="0005788C"/>
    <w:rsid w:val="00062C88"/>
    <w:rsid w:val="00071E28"/>
    <w:rsid w:val="00093B61"/>
    <w:rsid w:val="000E3BEA"/>
    <w:rsid w:val="000E7F91"/>
    <w:rsid w:val="00154433"/>
    <w:rsid w:val="00157E37"/>
    <w:rsid w:val="00171B48"/>
    <w:rsid w:val="001D511C"/>
    <w:rsid w:val="001E1357"/>
    <w:rsid w:val="001E5185"/>
    <w:rsid w:val="0023201B"/>
    <w:rsid w:val="00253A51"/>
    <w:rsid w:val="002A4D9F"/>
    <w:rsid w:val="00335558"/>
    <w:rsid w:val="00351BFE"/>
    <w:rsid w:val="003943FC"/>
    <w:rsid w:val="003A7BC4"/>
    <w:rsid w:val="003A7FDE"/>
    <w:rsid w:val="003E0593"/>
    <w:rsid w:val="00423248"/>
    <w:rsid w:val="004617D3"/>
    <w:rsid w:val="0047224C"/>
    <w:rsid w:val="0047557A"/>
    <w:rsid w:val="004A43D3"/>
    <w:rsid w:val="004B7C8E"/>
    <w:rsid w:val="00523936"/>
    <w:rsid w:val="00526527"/>
    <w:rsid w:val="00556BFE"/>
    <w:rsid w:val="005655E5"/>
    <w:rsid w:val="00573707"/>
    <w:rsid w:val="005C747C"/>
    <w:rsid w:val="005D2900"/>
    <w:rsid w:val="005E329A"/>
    <w:rsid w:val="005F157A"/>
    <w:rsid w:val="00660A31"/>
    <w:rsid w:val="00677931"/>
    <w:rsid w:val="006A315B"/>
    <w:rsid w:val="006D393A"/>
    <w:rsid w:val="006E25E9"/>
    <w:rsid w:val="00755B3B"/>
    <w:rsid w:val="0078077F"/>
    <w:rsid w:val="00790920"/>
    <w:rsid w:val="007B30FC"/>
    <w:rsid w:val="007C4B82"/>
    <w:rsid w:val="00831AE3"/>
    <w:rsid w:val="00873C0C"/>
    <w:rsid w:val="008914E8"/>
    <w:rsid w:val="00893E66"/>
    <w:rsid w:val="008C3ED5"/>
    <w:rsid w:val="008E2101"/>
    <w:rsid w:val="008E3982"/>
    <w:rsid w:val="00914808"/>
    <w:rsid w:val="0094582D"/>
    <w:rsid w:val="009642BF"/>
    <w:rsid w:val="00982287"/>
    <w:rsid w:val="0099043E"/>
    <w:rsid w:val="009A3D38"/>
    <w:rsid w:val="009E346D"/>
    <w:rsid w:val="00A828D0"/>
    <w:rsid w:val="00AA0A6D"/>
    <w:rsid w:val="00AA0BAC"/>
    <w:rsid w:val="00AA4E56"/>
    <w:rsid w:val="00AC4714"/>
    <w:rsid w:val="00B07A4D"/>
    <w:rsid w:val="00B21E83"/>
    <w:rsid w:val="00B2545D"/>
    <w:rsid w:val="00B31002"/>
    <w:rsid w:val="00B31D4C"/>
    <w:rsid w:val="00B3447B"/>
    <w:rsid w:val="00B36AF0"/>
    <w:rsid w:val="00B5230E"/>
    <w:rsid w:val="00B738C4"/>
    <w:rsid w:val="00B7758F"/>
    <w:rsid w:val="00B87747"/>
    <w:rsid w:val="00BF62BB"/>
    <w:rsid w:val="00BF69B4"/>
    <w:rsid w:val="00C0100F"/>
    <w:rsid w:val="00CF2EB1"/>
    <w:rsid w:val="00CF4221"/>
    <w:rsid w:val="00D1287B"/>
    <w:rsid w:val="00D358D3"/>
    <w:rsid w:val="00D81171"/>
    <w:rsid w:val="00D97220"/>
    <w:rsid w:val="00DC0AEB"/>
    <w:rsid w:val="00DC12A0"/>
    <w:rsid w:val="00DF76C4"/>
    <w:rsid w:val="00E02739"/>
    <w:rsid w:val="00EB7C36"/>
    <w:rsid w:val="00EC1AA9"/>
    <w:rsid w:val="00ED5A0B"/>
    <w:rsid w:val="00F30E8B"/>
    <w:rsid w:val="00F315AD"/>
    <w:rsid w:val="00F4177B"/>
    <w:rsid w:val="00F93759"/>
    <w:rsid w:val="00FE277F"/>
    <w:rsid w:val="00FF2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AC4714"/>
    <w:rPr>
      <w:rFonts w:ascii="微软雅黑" w:eastAsia="微软雅黑" w:hAnsi="微软雅黑" w:hint="eastAsia"/>
      <w:b w:val="0"/>
      <w:bCs w:val="0"/>
      <w:i w:val="0"/>
      <w:iCs w:val="0"/>
      <w:color w:val="000000"/>
      <w:sz w:val="18"/>
      <w:szCs w:val="18"/>
    </w:rPr>
  </w:style>
  <w:style w:type="character" w:customStyle="1" w:styleId="fontstyle21">
    <w:name w:val="fontstyle21"/>
    <w:basedOn w:val="a0"/>
    <w:rsid w:val="00AC4714"/>
    <w:rPr>
      <w:rFonts w:ascii="Times New Roman" w:hAnsi="Times New Roman" w:cs="Times New Roman" w:hint="default"/>
      <w:b/>
      <w:bCs/>
      <w:i w:val="0"/>
      <w:iCs w:val="0"/>
      <w:color w:val="000000"/>
      <w:sz w:val="18"/>
      <w:szCs w:val="18"/>
    </w:rPr>
  </w:style>
  <w:style w:type="character" w:customStyle="1" w:styleId="fontstyle31">
    <w:name w:val="fontstyle31"/>
    <w:basedOn w:val="a0"/>
    <w:rsid w:val="00AC4714"/>
    <w:rPr>
      <w:rFonts w:ascii="Times New Roman" w:hAnsi="Times New Roman" w:cs="Times New Roman" w:hint="default"/>
      <w:b w:val="0"/>
      <w:bCs w:val="0"/>
      <w:i w:val="0"/>
      <w:iCs w:val="0"/>
      <w:color w:val="000000"/>
      <w:sz w:val="18"/>
      <w:szCs w:val="18"/>
    </w:rPr>
  </w:style>
  <w:style w:type="character" w:customStyle="1" w:styleId="fontstyle41">
    <w:name w:val="fontstyle41"/>
    <w:basedOn w:val="a0"/>
    <w:rsid w:val="00AC4714"/>
    <w:rPr>
      <w:rFonts w:ascii="微软雅黑" w:eastAsia="微软雅黑" w:hAnsi="微软雅黑" w:hint="eastAsia"/>
      <w:b/>
      <w:bCs/>
      <w:i w:val="0"/>
      <w:iCs w:val="0"/>
      <w:color w:val="000000"/>
      <w:sz w:val="32"/>
      <w:szCs w:val="32"/>
    </w:rPr>
  </w:style>
  <w:style w:type="character" w:customStyle="1" w:styleId="fontstyle51">
    <w:name w:val="fontstyle51"/>
    <w:basedOn w:val="a0"/>
    <w:rsid w:val="00AC4714"/>
    <w:rPr>
      <w:rFonts w:ascii="宋体" w:eastAsia="宋体" w:hAnsi="宋体" w:hint="eastAsia"/>
      <w:b w:val="0"/>
      <w:bCs w:val="0"/>
      <w:i w:val="0"/>
      <w:iCs w:val="0"/>
      <w:color w:val="000000"/>
      <w:sz w:val="20"/>
      <w:szCs w:val="20"/>
    </w:rPr>
  </w:style>
  <w:style w:type="paragraph" w:styleId="a3">
    <w:name w:val="header"/>
    <w:basedOn w:val="a"/>
    <w:link w:val="Char"/>
    <w:uiPriority w:val="99"/>
    <w:unhideWhenUsed/>
    <w:rsid w:val="007909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90920"/>
    <w:rPr>
      <w:sz w:val="18"/>
      <w:szCs w:val="18"/>
    </w:rPr>
  </w:style>
  <w:style w:type="paragraph" w:styleId="a4">
    <w:name w:val="footer"/>
    <w:basedOn w:val="a"/>
    <w:link w:val="Char0"/>
    <w:uiPriority w:val="99"/>
    <w:unhideWhenUsed/>
    <w:rsid w:val="00790920"/>
    <w:pPr>
      <w:tabs>
        <w:tab w:val="center" w:pos="4153"/>
        <w:tab w:val="right" w:pos="8306"/>
      </w:tabs>
      <w:snapToGrid w:val="0"/>
      <w:jc w:val="left"/>
    </w:pPr>
    <w:rPr>
      <w:sz w:val="18"/>
      <w:szCs w:val="18"/>
    </w:rPr>
  </w:style>
  <w:style w:type="character" w:customStyle="1" w:styleId="Char0">
    <w:name w:val="页脚 Char"/>
    <w:basedOn w:val="a0"/>
    <w:link w:val="a4"/>
    <w:uiPriority w:val="99"/>
    <w:rsid w:val="00790920"/>
    <w:rPr>
      <w:sz w:val="18"/>
      <w:szCs w:val="18"/>
    </w:rPr>
  </w:style>
  <w:style w:type="paragraph" w:styleId="a5">
    <w:name w:val="Balloon Text"/>
    <w:basedOn w:val="a"/>
    <w:link w:val="Char1"/>
    <w:uiPriority w:val="99"/>
    <w:semiHidden/>
    <w:unhideWhenUsed/>
    <w:rsid w:val="00790920"/>
    <w:rPr>
      <w:sz w:val="18"/>
      <w:szCs w:val="18"/>
    </w:rPr>
  </w:style>
  <w:style w:type="character" w:customStyle="1" w:styleId="Char1">
    <w:name w:val="批注框文本 Char"/>
    <w:basedOn w:val="a0"/>
    <w:link w:val="a5"/>
    <w:uiPriority w:val="99"/>
    <w:semiHidden/>
    <w:rsid w:val="00790920"/>
    <w:rPr>
      <w:sz w:val="18"/>
      <w:szCs w:val="18"/>
    </w:rPr>
  </w:style>
  <w:style w:type="paragraph" w:styleId="a6">
    <w:name w:val="List Paragraph"/>
    <w:basedOn w:val="a"/>
    <w:uiPriority w:val="34"/>
    <w:qFormat/>
    <w:rsid w:val="00873C0C"/>
    <w:pPr>
      <w:ind w:firstLineChars="200" w:firstLine="420"/>
    </w:pPr>
  </w:style>
  <w:style w:type="paragraph" w:customStyle="1" w:styleId="Default">
    <w:name w:val="Default"/>
    <w:rsid w:val="0094582D"/>
    <w:pPr>
      <w:widowControl w:val="0"/>
      <w:autoSpaceDE w:val="0"/>
      <w:autoSpaceDN w:val="0"/>
      <w:adjustRightInd w:val="0"/>
    </w:pPr>
    <w:rPr>
      <w:rFonts w:ascii="微软雅黑" w:hAnsi="微软雅黑" w:cs="微软雅黑"/>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AC4714"/>
    <w:rPr>
      <w:rFonts w:ascii="微软雅黑" w:eastAsia="微软雅黑" w:hAnsi="微软雅黑" w:hint="eastAsia"/>
      <w:b w:val="0"/>
      <w:bCs w:val="0"/>
      <w:i w:val="0"/>
      <w:iCs w:val="0"/>
      <w:color w:val="000000"/>
      <w:sz w:val="18"/>
      <w:szCs w:val="18"/>
    </w:rPr>
  </w:style>
  <w:style w:type="character" w:customStyle="1" w:styleId="fontstyle21">
    <w:name w:val="fontstyle21"/>
    <w:basedOn w:val="a0"/>
    <w:rsid w:val="00AC4714"/>
    <w:rPr>
      <w:rFonts w:ascii="Times New Roman" w:hAnsi="Times New Roman" w:cs="Times New Roman" w:hint="default"/>
      <w:b/>
      <w:bCs/>
      <w:i w:val="0"/>
      <w:iCs w:val="0"/>
      <w:color w:val="000000"/>
      <w:sz w:val="18"/>
      <w:szCs w:val="18"/>
    </w:rPr>
  </w:style>
  <w:style w:type="character" w:customStyle="1" w:styleId="fontstyle31">
    <w:name w:val="fontstyle31"/>
    <w:basedOn w:val="a0"/>
    <w:rsid w:val="00AC4714"/>
    <w:rPr>
      <w:rFonts w:ascii="Times New Roman" w:hAnsi="Times New Roman" w:cs="Times New Roman" w:hint="default"/>
      <w:b w:val="0"/>
      <w:bCs w:val="0"/>
      <w:i w:val="0"/>
      <w:iCs w:val="0"/>
      <w:color w:val="000000"/>
      <w:sz w:val="18"/>
      <w:szCs w:val="18"/>
    </w:rPr>
  </w:style>
  <w:style w:type="character" w:customStyle="1" w:styleId="fontstyle41">
    <w:name w:val="fontstyle41"/>
    <w:basedOn w:val="a0"/>
    <w:rsid w:val="00AC4714"/>
    <w:rPr>
      <w:rFonts w:ascii="微软雅黑" w:eastAsia="微软雅黑" w:hAnsi="微软雅黑" w:hint="eastAsia"/>
      <w:b/>
      <w:bCs/>
      <w:i w:val="0"/>
      <w:iCs w:val="0"/>
      <w:color w:val="000000"/>
      <w:sz w:val="32"/>
      <w:szCs w:val="32"/>
    </w:rPr>
  </w:style>
  <w:style w:type="character" w:customStyle="1" w:styleId="fontstyle51">
    <w:name w:val="fontstyle51"/>
    <w:basedOn w:val="a0"/>
    <w:rsid w:val="00AC4714"/>
    <w:rPr>
      <w:rFonts w:ascii="宋体" w:eastAsia="宋体" w:hAnsi="宋体" w:hint="eastAsia"/>
      <w:b w:val="0"/>
      <w:bCs w:val="0"/>
      <w:i w:val="0"/>
      <w:iCs w:val="0"/>
      <w:color w:val="000000"/>
      <w:sz w:val="20"/>
      <w:szCs w:val="20"/>
    </w:rPr>
  </w:style>
  <w:style w:type="paragraph" w:styleId="a3">
    <w:name w:val="header"/>
    <w:basedOn w:val="a"/>
    <w:link w:val="Char"/>
    <w:uiPriority w:val="99"/>
    <w:unhideWhenUsed/>
    <w:rsid w:val="007909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90920"/>
    <w:rPr>
      <w:sz w:val="18"/>
      <w:szCs w:val="18"/>
    </w:rPr>
  </w:style>
  <w:style w:type="paragraph" w:styleId="a4">
    <w:name w:val="footer"/>
    <w:basedOn w:val="a"/>
    <w:link w:val="Char0"/>
    <w:uiPriority w:val="99"/>
    <w:unhideWhenUsed/>
    <w:rsid w:val="00790920"/>
    <w:pPr>
      <w:tabs>
        <w:tab w:val="center" w:pos="4153"/>
        <w:tab w:val="right" w:pos="8306"/>
      </w:tabs>
      <w:snapToGrid w:val="0"/>
      <w:jc w:val="left"/>
    </w:pPr>
    <w:rPr>
      <w:sz w:val="18"/>
      <w:szCs w:val="18"/>
    </w:rPr>
  </w:style>
  <w:style w:type="character" w:customStyle="1" w:styleId="Char0">
    <w:name w:val="页脚 Char"/>
    <w:basedOn w:val="a0"/>
    <w:link w:val="a4"/>
    <w:uiPriority w:val="99"/>
    <w:rsid w:val="00790920"/>
    <w:rPr>
      <w:sz w:val="18"/>
      <w:szCs w:val="18"/>
    </w:rPr>
  </w:style>
  <w:style w:type="paragraph" w:styleId="a5">
    <w:name w:val="Balloon Text"/>
    <w:basedOn w:val="a"/>
    <w:link w:val="Char1"/>
    <w:uiPriority w:val="99"/>
    <w:semiHidden/>
    <w:unhideWhenUsed/>
    <w:rsid w:val="00790920"/>
    <w:rPr>
      <w:sz w:val="18"/>
      <w:szCs w:val="18"/>
    </w:rPr>
  </w:style>
  <w:style w:type="character" w:customStyle="1" w:styleId="Char1">
    <w:name w:val="批注框文本 Char"/>
    <w:basedOn w:val="a0"/>
    <w:link w:val="a5"/>
    <w:uiPriority w:val="99"/>
    <w:semiHidden/>
    <w:rsid w:val="00790920"/>
    <w:rPr>
      <w:sz w:val="18"/>
      <w:szCs w:val="18"/>
    </w:rPr>
  </w:style>
  <w:style w:type="paragraph" w:styleId="a6">
    <w:name w:val="List Paragraph"/>
    <w:basedOn w:val="a"/>
    <w:uiPriority w:val="34"/>
    <w:qFormat/>
    <w:rsid w:val="00873C0C"/>
    <w:pPr>
      <w:ind w:firstLineChars="200" w:firstLine="420"/>
    </w:pPr>
  </w:style>
  <w:style w:type="paragraph" w:customStyle="1" w:styleId="Default">
    <w:name w:val="Default"/>
    <w:rsid w:val="0094582D"/>
    <w:pPr>
      <w:widowControl w:val="0"/>
      <w:autoSpaceDE w:val="0"/>
      <w:autoSpaceDN w:val="0"/>
      <w:adjustRightInd w:val="0"/>
    </w:pPr>
    <w:rPr>
      <w:rFonts w:ascii="微软雅黑" w:hAnsi="微软雅黑" w:cs="微软雅黑"/>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86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1A64AA3-803E-4E4D-B187-81B9C0CFF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3</Pages>
  <Words>264</Words>
  <Characters>1506</Characters>
  <Application>Microsoft Office Word</Application>
  <DocSecurity>0</DocSecurity>
  <Lines>12</Lines>
  <Paragraphs>3</Paragraphs>
  <ScaleCrop>false</ScaleCrop>
  <Company>微软中国</Company>
  <LinksUpToDate>false</LinksUpToDate>
  <CharactersWithSpaces>1767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20</cp:revision>
  <cp:lastPrinted>2019-11-18T06:40:00Z</cp:lastPrinted>
  <dcterms:created xsi:type="dcterms:W3CDTF">2020-02-07T08:46:00Z</dcterms:created>
  <dcterms:modified xsi:type="dcterms:W3CDTF">2020-11-25T09:29:00Z</dcterms:modified>
</cp:coreProperties>
</file>